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tf1NormalTable"/>
        <w:tblpPr w:leftFromText="141" w:rightFromText="141" w:vertAnchor="text" w:horzAnchor="margin" w:tblpXSpec="right" w:tblpY="-36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9"/>
      </w:tblGrid>
      <w:tr w:rsidR="009D312B" w:rsidRPr="009D312B" w14:paraId="4A19C782" w14:textId="77777777" w:rsidTr="009D312B">
        <w:tc>
          <w:tcPr>
            <w:tcW w:w="8539" w:type="dxa"/>
            <w:vAlign w:val="center"/>
          </w:tcPr>
          <w:p w14:paraId="58FF02C3" w14:textId="77777777" w:rsidR="009D312B" w:rsidRPr="009D312B" w:rsidRDefault="0063064A" w:rsidP="009D312B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935" distR="114935" simplePos="0" relativeHeight="251657728" behindDoc="1" locked="0" layoutInCell="1" allowOverlap="1" wp14:anchorId="17C53DC6" wp14:editId="04DF8989">
                  <wp:simplePos x="0" y="0"/>
                  <wp:positionH relativeFrom="column">
                    <wp:posOffset>-844550</wp:posOffset>
                  </wp:positionH>
                  <wp:positionV relativeFrom="paragraph">
                    <wp:posOffset>-8890</wp:posOffset>
                  </wp:positionV>
                  <wp:extent cx="683895" cy="929005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29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2B" w:rsidRPr="009D312B">
              <w:rPr>
                <w:b/>
                <w:bCs/>
                <w:spacing w:val="20"/>
                <w:sz w:val="40"/>
                <w:szCs w:val="24"/>
                <w:lang w:eastAsia="ar-SA"/>
              </w:rPr>
              <w:t>CITTÀ DI MIGNANO MONTE LUNGO</w:t>
            </w:r>
          </w:p>
        </w:tc>
      </w:tr>
      <w:tr w:rsidR="009D312B" w:rsidRPr="009D312B" w14:paraId="730A2D08" w14:textId="77777777" w:rsidTr="009D312B">
        <w:trPr>
          <w:trHeight w:val="116"/>
        </w:trPr>
        <w:tc>
          <w:tcPr>
            <w:tcW w:w="8539" w:type="dxa"/>
            <w:vAlign w:val="center"/>
          </w:tcPr>
          <w:p w14:paraId="5A07A9CE" w14:textId="77777777" w:rsidR="009D312B" w:rsidRPr="009D312B" w:rsidRDefault="009D312B" w:rsidP="009D312B">
            <w:pPr>
              <w:suppressAutoHyphens/>
              <w:snapToGrid w:val="0"/>
              <w:jc w:val="center"/>
              <w:rPr>
                <w:b/>
                <w:bCs/>
                <w:sz w:val="12"/>
                <w:szCs w:val="24"/>
                <w:lang w:eastAsia="ar-SA"/>
              </w:rPr>
            </w:pPr>
          </w:p>
        </w:tc>
      </w:tr>
      <w:tr w:rsidR="009D312B" w:rsidRPr="009D312B" w14:paraId="74245E5D" w14:textId="77777777" w:rsidTr="009D312B">
        <w:trPr>
          <w:trHeight w:val="302"/>
        </w:trPr>
        <w:tc>
          <w:tcPr>
            <w:tcW w:w="8539" w:type="dxa"/>
            <w:vAlign w:val="center"/>
          </w:tcPr>
          <w:p w14:paraId="686E8D01" w14:textId="77777777" w:rsidR="009D312B" w:rsidRPr="009D312B" w:rsidRDefault="009D312B" w:rsidP="009D312B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312B">
              <w:rPr>
                <w:spacing w:val="20"/>
                <w:szCs w:val="24"/>
                <w:lang w:eastAsia="ar-SA"/>
              </w:rPr>
              <w:t>PROVINCIA DI CASERTA</w:t>
            </w:r>
          </w:p>
        </w:tc>
      </w:tr>
      <w:tr w:rsidR="009D312B" w:rsidRPr="009D312B" w14:paraId="1EBA04A0" w14:textId="77777777" w:rsidTr="009D312B">
        <w:trPr>
          <w:trHeight w:val="251"/>
        </w:trPr>
        <w:tc>
          <w:tcPr>
            <w:tcW w:w="8539" w:type="dxa"/>
            <w:vAlign w:val="center"/>
          </w:tcPr>
          <w:p w14:paraId="3245116B" w14:textId="77777777" w:rsidR="009D312B" w:rsidRPr="009D312B" w:rsidRDefault="009D312B" w:rsidP="009D312B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312B">
              <w:rPr>
                <w:i/>
                <w:iCs/>
                <w:sz w:val="16"/>
                <w:szCs w:val="24"/>
                <w:lang w:eastAsia="ar-SA"/>
              </w:rPr>
              <w:t>Medaglia d’Oro al Valor Militare</w:t>
            </w:r>
          </w:p>
        </w:tc>
      </w:tr>
      <w:tr w:rsidR="009D312B" w:rsidRPr="009D312B" w14:paraId="599908F4" w14:textId="77777777" w:rsidTr="009D312B">
        <w:trPr>
          <w:trHeight w:val="251"/>
        </w:trPr>
        <w:tc>
          <w:tcPr>
            <w:tcW w:w="8539" w:type="dxa"/>
            <w:vAlign w:val="center"/>
          </w:tcPr>
          <w:p w14:paraId="61501DED" w14:textId="77777777" w:rsidR="009D312B" w:rsidRPr="009D312B" w:rsidRDefault="009D312B" w:rsidP="009D312B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312B">
              <w:rPr>
                <w:i/>
                <w:iCs/>
                <w:sz w:val="16"/>
                <w:szCs w:val="24"/>
                <w:lang w:eastAsia="ar-SA"/>
              </w:rPr>
              <w:t>Medaglia d’Oro al Merito Civile</w:t>
            </w:r>
          </w:p>
        </w:tc>
      </w:tr>
    </w:tbl>
    <w:p w14:paraId="5EF95C25" w14:textId="77777777" w:rsidR="003936A1" w:rsidRDefault="003936A1" w:rsidP="00AE05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F50D9AD" w14:textId="77777777" w:rsidR="009D312B" w:rsidRPr="00AE0574" w:rsidRDefault="009D312B" w:rsidP="009D312B">
      <w:pPr>
        <w:tabs>
          <w:tab w:val="left" w:pos="29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ab/>
      </w:r>
    </w:p>
    <w:p w14:paraId="7BBB7A57" w14:textId="77777777" w:rsidR="003936A1" w:rsidRPr="00AE0574" w:rsidRDefault="003936A1" w:rsidP="009D312B">
      <w:pPr>
        <w:tabs>
          <w:tab w:val="left" w:pos="29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it-IT"/>
        </w:rPr>
      </w:pPr>
    </w:p>
    <w:p w14:paraId="62515A28" w14:textId="77777777" w:rsidR="00EA2D69" w:rsidRDefault="00EA2D69" w:rsidP="00AE05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</w:p>
    <w:p w14:paraId="65FCA8CA" w14:textId="77777777" w:rsidR="00EA2D69" w:rsidRDefault="00EA2D69" w:rsidP="005221C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it-IT"/>
        </w:rPr>
      </w:pPr>
    </w:p>
    <w:p w14:paraId="28E43BAE" w14:textId="77777777" w:rsidR="00C25663" w:rsidRDefault="00C25663" w:rsidP="00C25663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</w:rPr>
      </w:pPr>
      <w:r w:rsidRPr="00C25663">
        <w:rPr>
          <w:rFonts w:ascii="Times New Roman" w:hAnsi="Times New Roman"/>
          <w:bCs/>
          <w:sz w:val="24"/>
        </w:rPr>
        <w:t xml:space="preserve"> </w:t>
      </w:r>
    </w:p>
    <w:p w14:paraId="56D24412" w14:textId="77777777" w:rsidR="00962666" w:rsidRPr="00B829B0" w:rsidRDefault="003F6C98" w:rsidP="000575D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829B0">
        <w:rPr>
          <w:rFonts w:ascii="Times New Roman" w:hAnsi="Times New Roman"/>
          <w:b/>
          <w:sz w:val="24"/>
          <w:szCs w:val="24"/>
        </w:rPr>
        <w:t>ORIGINALE</w:t>
      </w:r>
    </w:p>
    <w:p w14:paraId="5B8A59C7" w14:textId="77777777" w:rsidR="008A6BE9" w:rsidRPr="00B829B0" w:rsidRDefault="0078710C" w:rsidP="008A6B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VERBALE DI DELIBERAZIONE DEL CONSI</w:t>
      </w:r>
      <w:r w:rsidR="008A6BE9" w:rsidRPr="00B829B0">
        <w:rPr>
          <w:rFonts w:ascii="Times New Roman" w:hAnsi="Times New Roman"/>
          <w:b/>
          <w:sz w:val="24"/>
          <w:szCs w:val="24"/>
        </w:rPr>
        <w:t>GLIO COMUNALE</w:t>
      </w:r>
    </w:p>
    <w:p w14:paraId="65A30F11" w14:textId="77777777" w:rsidR="008A6BE9" w:rsidRPr="008B00DE" w:rsidRDefault="008A6BE9" w:rsidP="008A6BE9">
      <w:pPr>
        <w:jc w:val="center"/>
        <w:rPr>
          <w:rFonts w:ascii="Times New Roman" w:hAnsi="Times New Roman"/>
          <w:b/>
          <w:sz w:val="24"/>
          <w:szCs w:val="24"/>
        </w:rPr>
      </w:pPr>
      <w:r w:rsidRPr="008B00DE">
        <w:rPr>
          <w:rFonts w:ascii="Times New Roman" w:hAnsi="Times New Roman"/>
          <w:b/>
          <w:sz w:val="24"/>
          <w:szCs w:val="24"/>
        </w:rPr>
        <w:t>N. 9 DEL 10-05-2023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6BE9" w:rsidRPr="00B829B0" w14:paraId="1C2D7A3C" w14:textId="77777777" w:rsidTr="008A6BE9">
        <w:tc>
          <w:tcPr>
            <w:tcW w:w="9778" w:type="dxa"/>
          </w:tcPr>
          <w:p w14:paraId="3B85EEF8" w14:textId="77777777" w:rsidR="008A6BE9" w:rsidRPr="00B829B0" w:rsidRDefault="008A6BE9" w:rsidP="008A6B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9B0">
              <w:rPr>
                <w:rFonts w:ascii="Times New Roman" w:hAnsi="Times New Roman"/>
                <w:b/>
                <w:sz w:val="24"/>
                <w:szCs w:val="24"/>
              </w:rPr>
              <w:t>OGGETTO: Ratifica deliberazione di Giunta comunale n. 23 del 27-03-2023, concernente variazione d'urgenza al bilancio di previsione 2023/2025.</w:t>
            </w:r>
          </w:p>
        </w:tc>
      </w:tr>
    </w:tbl>
    <w:p w14:paraId="17B716FB" w14:textId="77777777" w:rsidR="000575D4" w:rsidRDefault="000575D4" w:rsidP="00057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96416" w14:textId="77777777" w:rsidR="006E4FA1" w:rsidRPr="00B829B0" w:rsidRDefault="008A6BE9" w:rsidP="00057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9B0">
        <w:rPr>
          <w:rFonts w:ascii="Times New Roman" w:hAnsi="Times New Roman"/>
          <w:sz w:val="24"/>
          <w:szCs w:val="24"/>
        </w:rPr>
        <w:t xml:space="preserve">L’anno </w:t>
      </w:r>
      <w:r w:rsidRPr="00B829B0">
        <w:rPr>
          <w:rFonts w:ascii="Times New Roman" w:hAnsi="Times New Roman"/>
          <w:b/>
          <w:sz w:val="24"/>
          <w:szCs w:val="24"/>
        </w:rPr>
        <w:t xml:space="preserve"> duemilaventitre</w:t>
      </w:r>
      <w:r w:rsidRPr="00B829B0">
        <w:rPr>
          <w:rFonts w:ascii="Times New Roman" w:hAnsi="Times New Roman"/>
          <w:sz w:val="24"/>
          <w:szCs w:val="24"/>
        </w:rPr>
        <w:t xml:space="preserve"> addì </w:t>
      </w:r>
      <w:r w:rsidRPr="00B829B0">
        <w:rPr>
          <w:rFonts w:ascii="Times New Roman" w:hAnsi="Times New Roman"/>
          <w:b/>
          <w:sz w:val="24"/>
          <w:szCs w:val="24"/>
        </w:rPr>
        <w:t xml:space="preserve"> dieci</w:t>
      </w:r>
      <w:r w:rsidRPr="00B829B0">
        <w:rPr>
          <w:rFonts w:ascii="Times New Roman" w:hAnsi="Times New Roman"/>
          <w:sz w:val="24"/>
          <w:szCs w:val="24"/>
        </w:rPr>
        <w:t xml:space="preserve"> del mese di </w:t>
      </w:r>
      <w:r w:rsidRPr="00B829B0">
        <w:rPr>
          <w:rFonts w:ascii="Times New Roman" w:hAnsi="Times New Roman"/>
          <w:b/>
          <w:sz w:val="24"/>
          <w:szCs w:val="24"/>
        </w:rPr>
        <w:t>maggio</w:t>
      </w:r>
      <w:r w:rsidRPr="00B829B0">
        <w:rPr>
          <w:rFonts w:ascii="Times New Roman" w:hAnsi="Times New Roman"/>
          <w:sz w:val="24"/>
          <w:szCs w:val="24"/>
        </w:rPr>
        <w:t xml:space="preserve"> alle ore </w:t>
      </w:r>
      <w:r w:rsidRPr="00B829B0">
        <w:rPr>
          <w:rFonts w:ascii="Times New Roman" w:hAnsi="Times New Roman"/>
          <w:b/>
          <w:sz w:val="24"/>
          <w:szCs w:val="24"/>
        </w:rPr>
        <w:t>10:30</w:t>
      </w:r>
      <w:r w:rsidRPr="00B829B0">
        <w:rPr>
          <w:rFonts w:ascii="Times New Roman" w:hAnsi="Times New Roman"/>
          <w:sz w:val="24"/>
          <w:szCs w:val="24"/>
        </w:rPr>
        <w:t xml:space="preserve"> nella sala delle adunanze della Sede Comunale, a seguito invito diramato dal Presidente del Consiglio</w:t>
      </w:r>
      <w:r w:rsidR="00712818">
        <w:rPr>
          <w:rFonts w:ascii="Times New Roman" w:hAnsi="Times New Roman"/>
          <w:sz w:val="24"/>
          <w:szCs w:val="24"/>
        </w:rPr>
        <w:t>,</w:t>
      </w:r>
      <w:r w:rsidRPr="00B829B0">
        <w:rPr>
          <w:rFonts w:ascii="Times New Roman" w:hAnsi="Times New Roman"/>
          <w:sz w:val="24"/>
          <w:szCs w:val="24"/>
        </w:rPr>
        <w:t xml:space="preserve"> </w:t>
      </w:r>
      <w:r w:rsidR="006E4FA1" w:rsidRPr="00B829B0">
        <w:rPr>
          <w:rFonts w:ascii="Times New Roman" w:hAnsi="Times New Roman"/>
          <w:sz w:val="24"/>
          <w:szCs w:val="24"/>
        </w:rPr>
        <w:t xml:space="preserve">si è riunito il CONSIGLIO COMUNALE, in sessione </w:t>
      </w:r>
    </w:p>
    <w:p w14:paraId="2B819615" w14:textId="77777777" w:rsidR="008A6BE9" w:rsidRPr="00B829B0" w:rsidRDefault="006E4FA1" w:rsidP="006E4FA1">
      <w:pPr>
        <w:jc w:val="center"/>
        <w:rPr>
          <w:rFonts w:ascii="Times New Roman" w:hAnsi="Times New Roman"/>
          <w:b/>
          <w:sz w:val="24"/>
          <w:szCs w:val="24"/>
        </w:rPr>
      </w:pPr>
      <w:r w:rsidRPr="00B829B0">
        <w:rPr>
          <w:rFonts w:ascii="Times New Roman" w:hAnsi="Times New Roman"/>
          <w:b/>
          <w:sz w:val="24"/>
          <w:szCs w:val="24"/>
        </w:rPr>
        <w:t>Ordinaria</w:t>
      </w:r>
    </w:p>
    <w:p w14:paraId="2567614C" w14:textId="77777777" w:rsidR="006E4FA1" w:rsidRPr="00B829B0" w:rsidRDefault="006E4FA1" w:rsidP="006E4FA1">
      <w:pPr>
        <w:jc w:val="both"/>
        <w:rPr>
          <w:rFonts w:ascii="Times New Roman" w:hAnsi="Times New Roman"/>
          <w:b/>
          <w:sz w:val="24"/>
          <w:szCs w:val="24"/>
        </w:rPr>
      </w:pPr>
      <w:r w:rsidRPr="00B829B0">
        <w:rPr>
          <w:rFonts w:ascii="Times New Roman" w:hAnsi="Times New Roman"/>
          <w:b/>
          <w:sz w:val="24"/>
          <w:szCs w:val="24"/>
        </w:rPr>
        <w:t>Proceduto all’appello nominale, i seguenti risultano</w:t>
      </w:r>
      <w:r w:rsidR="00034DE4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213" w:type="dxa"/>
        <w:tblInd w:w="49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663"/>
        <w:gridCol w:w="1842"/>
      </w:tblGrid>
      <w:tr w:rsidR="006E4FA1" w:rsidRPr="00B829B0" w14:paraId="3C10B2ED" w14:textId="77777777" w:rsidTr="0025789C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708" w:type="dxa"/>
            <w:vAlign w:val="center"/>
          </w:tcPr>
          <w:p w14:paraId="0A0C66E5" w14:textId="77777777" w:rsidR="006E4FA1" w:rsidRPr="00B829B0" w:rsidRDefault="00A1799F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Ord.</w:t>
            </w:r>
          </w:p>
        </w:tc>
        <w:tc>
          <w:tcPr>
            <w:tcW w:w="6663" w:type="dxa"/>
            <w:vAlign w:val="center"/>
          </w:tcPr>
          <w:p w14:paraId="18D42135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Cognome e nome</w:t>
            </w:r>
          </w:p>
        </w:tc>
        <w:tc>
          <w:tcPr>
            <w:tcW w:w="1842" w:type="dxa"/>
            <w:vAlign w:val="center"/>
          </w:tcPr>
          <w:p w14:paraId="1D0AA2B5" w14:textId="77777777" w:rsidR="006E4FA1" w:rsidRPr="00B829B0" w:rsidRDefault="006E4FA1" w:rsidP="0025789C">
            <w:pPr>
              <w:ind w:right="-55"/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Presenti/Assenti</w:t>
            </w:r>
          </w:p>
        </w:tc>
      </w:tr>
      <w:tr w:rsidR="006E4FA1" w:rsidRPr="00B829B0" w14:paraId="244468E9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67ACF846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71BD8EE3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De Luca Andrea</w:t>
            </w:r>
          </w:p>
        </w:tc>
        <w:tc>
          <w:tcPr>
            <w:tcW w:w="1842" w:type="dxa"/>
            <w:vAlign w:val="center"/>
          </w:tcPr>
          <w:p w14:paraId="101F852A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60CB9709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6F798583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2403EEC0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VERDONE ANTONIO</w:t>
            </w:r>
          </w:p>
        </w:tc>
        <w:tc>
          <w:tcPr>
            <w:tcW w:w="1842" w:type="dxa"/>
            <w:vAlign w:val="center"/>
          </w:tcPr>
          <w:p w14:paraId="45EAEE7A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1EFD2862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7D6E1081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027C15B6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DE LUCA CORRADINO</w:t>
            </w:r>
          </w:p>
        </w:tc>
        <w:tc>
          <w:tcPr>
            <w:tcW w:w="1842" w:type="dxa"/>
            <w:vAlign w:val="center"/>
          </w:tcPr>
          <w:p w14:paraId="6D598982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0EE49B83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7102EE39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1879EA82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PALMIERI VINCENZO</w:t>
            </w:r>
          </w:p>
        </w:tc>
        <w:tc>
          <w:tcPr>
            <w:tcW w:w="1842" w:type="dxa"/>
            <w:vAlign w:val="center"/>
          </w:tcPr>
          <w:p w14:paraId="182642FD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144B00D2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732E9B85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5E114097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FRANZESE ROBERTO</w:t>
            </w:r>
          </w:p>
        </w:tc>
        <w:tc>
          <w:tcPr>
            <w:tcW w:w="1842" w:type="dxa"/>
            <w:vAlign w:val="center"/>
          </w:tcPr>
          <w:p w14:paraId="56E7C3AF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05E9E092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1C6B2F84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570A8968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LANZALONE ANNA</w:t>
            </w:r>
          </w:p>
        </w:tc>
        <w:tc>
          <w:tcPr>
            <w:tcW w:w="1842" w:type="dxa"/>
            <w:vAlign w:val="center"/>
          </w:tcPr>
          <w:p w14:paraId="4A464C4C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304C06A4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7858F629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07E87AC9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DE CICCIO GIACOMO</w:t>
            </w:r>
          </w:p>
        </w:tc>
        <w:tc>
          <w:tcPr>
            <w:tcW w:w="1842" w:type="dxa"/>
            <w:vAlign w:val="center"/>
          </w:tcPr>
          <w:p w14:paraId="7CBB161B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0CA834B1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6FA78CBB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09CEC2E5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DE PETRILLO PIETRO</w:t>
            </w:r>
          </w:p>
        </w:tc>
        <w:tc>
          <w:tcPr>
            <w:tcW w:w="1842" w:type="dxa"/>
            <w:vAlign w:val="center"/>
          </w:tcPr>
          <w:p w14:paraId="5C178077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2CF21312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2BFA2D83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37B0D1CF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PACE CARLO</w:t>
            </w:r>
          </w:p>
        </w:tc>
        <w:tc>
          <w:tcPr>
            <w:tcW w:w="1842" w:type="dxa"/>
            <w:vAlign w:val="center"/>
          </w:tcPr>
          <w:p w14:paraId="156DB629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7A00E194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5DD25AA6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69EC8C96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FANINI ROBERTO</w:t>
            </w:r>
          </w:p>
        </w:tc>
        <w:tc>
          <w:tcPr>
            <w:tcW w:w="1842" w:type="dxa"/>
            <w:vAlign w:val="center"/>
          </w:tcPr>
          <w:p w14:paraId="32DA411E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636014A1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0EDAE820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7F07C2C0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STABILE LUCA</w:t>
            </w:r>
          </w:p>
        </w:tc>
        <w:tc>
          <w:tcPr>
            <w:tcW w:w="1842" w:type="dxa"/>
            <w:vAlign w:val="center"/>
          </w:tcPr>
          <w:p w14:paraId="67C7499E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Assente</w:t>
            </w:r>
          </w:p>
        </w:tc>
      </w:tr>
      <w:tr w:rsidR="006E4FA1" w:rsidRPr="00B829B0" w14:paraId="2B2BF0B3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78044358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56988586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GALARDO GIOVANNI</w:t>
            </w:r>
          </w:p>
        </w:tc>
        <w:tc>
          <w:tcPr>
            <w:tcW w:w="1842" w:type="dxa"/>
            <w:vAlign w:val="center"/>
          </w:tcPr>
          <w:p w14:paraId="34473794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Assente</w:t>
            </w:r>
          </w:p>
        </w:tc>
      </w:tr>
      <w:tr w:rsidR="006E4FA1" w:rsidRPr="00B829B0" w14:paraId="0D05BB0E" w14:textId="77777777" w:rsidTr="0025789C">
        <w:tblPrEx>
          <w:tblBorders>
            <w:bottom w:val="single" w:sz="4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08" w:type="dxa"/>
            <w:vAlign w:val="center"/>
          </w:tcPr>
          <w:p w14:paraId="4FBDC4E4" w14:textId="77777777" w:rsidR="006E4FA1" w:rsidRPr="00B829B0" w:rsidRDefault="006E4FA1" w:rsidP="006E4F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center"/>
          </w:tcPr>
          <w:p w14:paraId="3E372BB4" w14:textId="77777777" w:rsidR="006E4FA1" w:rsidRPr="00B829B0" w:rsidRDefault="006E4FA1" w:rsidP="0025789C">
            <w:pPr>
              <w:rPr>
                <w:rFonts w:ascii="Times New Roman" w:hAnsi="Times New Roman"/>
                <w:caps/>
              </w:rPr>
            </w:pPr>
            <w:r w:rsidRPr="00B829B0">
              <w:rPr>
                <w:rFonts w:ascii="Times New Roman" w:hAnsi="Times New Roman"/>
                <w:caps/>
              </w:rPr>
              <w:t>Campanile Roberto</w:t>
            </w:r>
          </w:p>
        </w:tc>
        <w:tc>
          <w:tcPr>
            <w:tcW w:w="1842" w:type="dxa"/>
            <w:vAlign w:val="center"/>
          </w:tcPr>
          <w:p w14:paraId="6594802A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Presente</w:t>
            </w:r>
          </w:p>
        </w:tc>
      </w:tr>
      <w:tr w:rsidR="006E4FA1" w:rsidRPr="00B829B0" w14:paraId="7DDCBCBC" w14:textId="77777777" w:rsidTr="0025789C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BBDD" w14:textId="77777777" w:rsidR="006E4FA1" w:rsidRPr="00B829B0" w:rsidRDefault="006E4FA1" w:rsidP="0025789C">
            <w:pPr>
              <w:rPr>
                <w:rFonts w:ascii="Times New Roman" w:hAnsi="Times New Roman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</w:tcBorders>
            <w:vAlign w:val="center"/>
          </w:tcPr>
          <w:p w14:paraId="1B64D478" w14:textId="77777777" w:rsidR="006E4FA1" w:rsidRPr="00B829B0" w:rsidRDefault="006E4FA1" w:rsidP="0025789C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14:paraId="0637C881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P=  11</w:t>
            </w:r>
          </w:p>
          <w:p w14:paraId="2513A63A" w14:textId="77777777" w:rsidR="006E4FA1" w:rsidRPr="00B829B0" w:rsidRDefault="006E4FA1" w:rsidP="0025789C">
            <w:pPr>
              <w:jc w:val="center"/>
              <w:rPr>
                <w:rFonts w:ascii="Times New Roman" w:hAnsi="Times New Roman"/>
              </w:rPr>
            </w:pPr>
            <w:r w:rsidRPr="00B829B0">
              <w:rPr>
                <w:rFonts w:ascii="Times New Roman" w:hAnsi="Times New Roman"/>
              </w:rPr>
              <w:t>A=   2</w:t>
            </w:r>
          </w:p>
        </w:tc>
      </w:tr>
    </w:tbl>
    <w:p w14:paraId="184164F2" w14:textId="77777777" w:rsidR="000575D4" w:rsidRDefault="000575D4" w:rsidP="00057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A5A14" w14:textId="77777777" w:rsidR="006E4FA1" w:rsidRPr="00B829B0" w:rsidRDefault="006E4FA1" w:rsidP="00057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9B0">
        <w:rPr>
          <w:rFonts w:ascii="Times New Roman" w:hAnsi="Times New Roman"/>
          <w:sz w:val="24"/>
          <w:szCs w:val="24"/>
        </w:rPr>
        <w:t>Presiede il</w:t>
      </w:r>
      <w:r w:rsidR="00822CF4">
        <w:rPr>
          <w:rFonts w:ascii="Times New Roman" w:hAnsi="Times New Roman"/>
          <w:sz w:val="24"/>
          <w:szCs w:val="24"/>
        </w:rPr>
        <w:t xml:space="preserve"> Sig.</w:t>
      </w:r>
      <w:r w:rsidRPr="00B829B0">
        <w:rPr>
          <w:rFonts w:ascii="Times New Roman" w:hAnsi="Times New Roman"/>
          <w:sz w:val="24"/>
          <w:szCs w:val="24"/>
        </w:rPr>
        <w:t xml:space="preserve">  Andrea De Luca nella qualità di SINDACO, il quale constatato che gli intervenuti sono in numero legale da poter validamente deliberare, dichiara la SEDUTA APERTA</w:t>
      </w:r>
    </w:p>
    <w:p w14:paraId="30EE73A7" w14:textId="77777777" w:rsidR="00554E85" w:rsidRDefault="00554E85" w:rsidP="006E4FA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6D7A4F6" w14:textId="77777777" w:rsidR="001B6DE1" w:rsidRDefault="001B6DE1" w:rsidP="001B6DE1">
      <w:pPr>
        <w:widowControl w:val="0"/>
        <w:tabs>
          <w:tab w:val="left" w:pos="3888"/>
        </w:tabs>
        <w:jc w:val="center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lastRenderedPageBreak/>
        <w:t>IL CONSIGLIO COMUNALE</w:t>
      </w:r>
    </w:p>
    <w:p w14:paraId="59E03C4B" w14:textId="77777777" w:rsidR="001B6DE1" w:rsidRDefault="001B6DE1" w:rsidP="001B6DE1">
      <w:pPr>
        <w:widowControl w:val="0"/>
        <w:tabs>
          <w:tab w:val="left" w:pos="3888"/>
        </w:tabs>
        <w:jc w:val="center"/>
        <w:rPr>
          <w:rFonts w:ascii="Times New Roman" w:eastAsiaTheme="minorEastAsia" w:hAnsi="Times New Roman"/>
          <w:b/>
          <w:sz w:val="24"/>
          <w:szCs w:val="24"/>
          <w:lang w:eastAsia="it-IT"/>
        </w:rPr>
      </w:pPr>
    </w:p>
    <w:p w14:paraId="0A75FBAA" w14:textId="77777777" w:rsidR="001B6DE1" w:rsidRDefault="001B6DE1" w:rsidP="00780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VISTA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 la proposta di deliberazione ad oggetto:”</w:t>
      </w:r>
      <w:r w:rsidR="00780EDD" w:rsidRPr="00780EDD">
        <w:rPr>
          <w:rFonts w:ascii="Times New Roman" w:eastAsiaTheme="minorEastAsia" w:hAnsi="Times New Roman"/>
          <w:sz w:val="24"/>
          <w:szCs w:val="24"/>
          <w:lang w:eastAsia="it-IT"/>
        </w:rPr>
        <w:t xml:space="preserve"> Ratifica deliberazione di Giunta comunale n. 23 del 27-03-2023, concernente variazione d'urgenza al b</w:t>
      </w:r>
      <w:r w:rsidR="00780EDD">
        <w:rPr>
          <w:rFonts w:ascii="Times New Roman" w:eastAsiaTheme="minorEastAsia" w:hAnsi="Times New Roman"/>
          <w:sz w:val="24"/>
          <w:szCs w:val="24"/>
          <w:lang w:eastAsia="it-IT"/>
        </w:rPr>
        <w:t>ilancio di previsione 2023/2025”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 ;</w:t>
      </w:r>
    </w:p>
    <w:p w14:paraId="6B446A3E" w14:textId="77777777" w:rsidR="001B6DE1" w:rsidRDefault="001B6DE1" w:rsidP="00780EDD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ESAMINATA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 e ritenuta meritevole di approvazione la proposta di deliberazione come di seguito riportata; </w:t>
      </w:r>
    </w:p>
    <w:p w14:paraId="3AACC349" w14:textId="77777777" w:rsidR="001B6DE1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RITENUTA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 la propria competenza ai sensi dell'art. 42</w:t>
      </w:r>
      <w:r w:rsidR="00780EDD">
        <w:rPr>
          <w:rFonts w:ascii="Times New Roman" w:eastAsiaTheme="minorEastAsia" w:hAnsi="Times New Roman"/>
          <w:sz w:val="24"/>
          <w:szCs w:val="24"/>
          <w:lang w:eastAsia="it-IT"/>
        </w:rPr>
        <w:t>, comma 4,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 del D. Lgs. n. 267/2000;</w:t>
      </w:r>
    </w:p>
    <w:p w14:paraId="10CC9D9E" w14:textId="77777777" w:rsidR="001B6DE1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DATO ATTO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 che sulla proposta della presente deliberazione sono stati acquisiti i pareri prescritti dall’articolo 49, comma 1, del D.Lgs. 18.08.2000, n. 267 e successive modificazioni relativi alla regolarità tecnica, espresso da Responsabile del Settore Finanziario, e contabile, espresso dal Responsabile del Settore Finanziario; </w:t>
      </w:r>
    </w:p>
    <w:p w14:paraId="14C75E90" w14:textId="77777777" w:rsidR="001B6DE1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VISTO 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>il Parere reso dal Revisore Unico dei Conti, reso ed allegato alla deliberazione della Giunta Comunale;</w:t>
      </w:r>
    </w:p>
    <w:p w14:paraId="3F837B93" w14:textId="77777777" w:rsidR="001B6DE1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CON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 la seguente votazione, espressa per alzata di mano:</w:t>
      </w:r>
    </w:p>
    <w:p w14:paraId="32289843" w14:textId="77777777" w:rsidR="001B6DE1" w:rsidRPr="00B16BA0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- </w:t>
      </w: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PRESENTI: n. 11</w:t>
      </w: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; </w:t>
      </w:r>
    </w:p>
    <w:p w14:paraId="5A65FE5B" w14:textId="77777777" w:rsidR="001B6DE1" w:rsidRPr="00B16BA0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>- ASTENUTI: n. 0;</w:t>
      </w:r>
    </w:p>
    <w:p w14:paraId="15DBD5DB" w14:textId="77777777" w:rsidR="001B6DE1" w:rsidRPr="00B16BA0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- </w:t>
      </w: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FAVOREVOLI: n. 11</w:t>
      </w: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>;</w:t>
      </w:r>
    </w:p>
    <w:p w14:paraId="2DA80282" w14:textId="77777777" w:rsidR="001B6DE1" w:rsidRPr="00B16BA0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- </w:t>
      </w: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CONTRARI: n. 0</w:t>
      </w: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>;</w:t>
      </w:r>
    </w:p>
    <w:p w14:paraId="217507CD" w14:textId="77777777" w:rsidR="001B6DE1" w:rsidRPr="00361A7A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sz w:val="24"/>
          <w:szCs w:val="24"/>
          <w:lang w:eastAsia="it-IT"/>
        </w:rPr>
        <w:tab/>
      </w:r>
      <w:r w:rsidRPr="00361A7A">
        <w:rPr>
          <w:rFonts w:ascii="Times New Roman" w:hAnsi="Times New Roman"/>
          <w:b/>
          <w:bCs/>
          <w:color w:val="222222"/>
          <w:sz w:val="24"/>
          <w:szCs w:val="24"/>
          <w:lang w:eastAsia="it-IT"/>
        </w:rPr>
        <w:t>DELIBERA</w:t>
      </w:r>
    </w:p>
    <w:p w14:paraId="21B8FD65" w14:textId="77777777" w:rsidR="001B6DE1" w:rsidRDefault="001B6DE1" w:rsidP="001B6D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it-IT"/>
        </w:rPr>
      </w:pPr>
    </w:p>
    <w:p w14:paraId="50DDCED4" w14:textId="77777777" w:rsidR="001B6DE1" w:rsidRDefault="001B6DE1" w:rsidP="001B6D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hAnsi="Times New Roman"/>
          <w:color w:val="222222"/>
          <w:sz w:val="24"/>
          <w:szCs w:val="24"/>
          <w:lang w:eastAsia="it-IT"/>
        </w:rPr>
        <w:t>Di approvare integralmente in ogni sua parte la proposta dell’Area Finanziaria ad oggetto:”</w:t>
      </w:r>
      <w:r w:rsidR="00780EDD" w:rsidRPr="00780EDD">
        <w:rPr>
          <w:rFonts w:ascii="Times New Roman" w:eastAsiaTheme="minorEastAsia" w:hAnsi="Times New Roman"/>
          <w:sz w:val="24"/>
          <w:szCs w:val="24"/>
          <w:lang w:eastAsia="it-IT"/>
        </w:rPr>
        <w:t xml:space="preserve"> </w:t>
      </w:r>
      <w:r w:rsidR="00780EDD" w:rsidRPr="00780EDD">
        <w:rPr>
          <w:rFonts w:ascii="Times New Roman" w:hAnsi="Times New Roman"/>
          <w:color w:val="222222"/>
          <w:sz w:val="24"/>
          <w:szCs w:val="24"/>
          <w:lang w:eastAsia="it-IT"/>
        </w:rPr>
        <w:t xml:space="preserve">Ratifica deliberazione di Giunta comunale n. 23 del 27-03-2023, concernente variazione d'urgenza al bilancio di previsione </w:t>
      </w:r>
      <w:r w:rsidR="00780EDD">
        <w:rPr>
          <w:rFonts w:ascii="Times New Roman" w:hAnsi="Times New Roman"/>
          <w:color w:val="222222"/>
          <w:sz w:val="24"/>
          <w:szCs w:val="24"/>
          <w:lang w:eastAsia="it-IT"/>
        </w:rPr>
        <w:t>2023/2025</w:t>
      </w:r>
      <w:r>
        <w:rPr>
          <w:rFonts w:ascii="Times New Roman" w:hAnsi="Times New Roman"/>
          <w:color w:val="222222"/>
          <w:sz w:val="24"/>
          <w:szCs w:val="24"/>
          <w:lang w:eastAsia="it-IT"/>
        </w:rPr>
        <w:t>“ e di seguito riportata;</w:t>
      </w:r>
    </w:p>
    <w:p w14:paraId="68546B43" w14:textId="77777777" w:rsidR="001B6DE1" w:rsidRDefault="001B6DE1" w:rsidP="001B6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</w:p>
    <w:p w14:paraId="09A3D7CA" w14:textId="77777777" w:rsidR="001B6DE1" w:rsidRDefault="001B6DE1" w:rsidP="001B6DE1">
      <w:pPr>
        <w:widowControl w:val="0"/>
        <w:tabs>
          <w:tab w:val="left" w:pos="371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sz w:val="24"/>
          <w:szCs w:val="24"/>
          <w:lang w:eastAsia="it-IT"/>
        </w:rPr>
        <w:t>Successivamente,</w:t>
      </w:r>
    </w:p>
    <w:p w14:paraId="6D9A09D1" w14:textId="77777777" w:rsidR="001B6DE1" w:rsidRDefault="001B6DE1" w:rsidP="001B6DE1">
      <w:pPr>
        <w:widowControl w:val="0"/>
        <w:tabs>
          <w:tab w:val="left" w:pos="371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sz w:val="24"/>
          <w:szCs w:val="24"/>
          <w:lang w:eastAsia="it-IT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IL PRESIDENTE </w:t>
      </w:r>
    </w:p>
    <w:p w14:paraId="497781EC" w14:textId="77777777" w:rsidR="001B6DE1" w:rsidRDefault="001B6DE1" w:rsidP="001B6DE1">
      <w:pPr>
        <w:widowControl w:val="0"/>
        <w:tabs>
          <w:tab w:val="left" w:pos="371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</w:p>
    <w:p w14:paraId="08C02343" w14:textId="77777777" w:rsidR="001B6DE1" w:rsidRDefault="001B6DE1" w:rsidP="001B6DE1">
      <w:pPr>
        <w:widowControl w:val="0"/>
        <w:tabs>
          <w:tab w:val="left" w:pos="371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propone di dichiarare, in considerazione dell’urgenza, la presente deliberazione immediatamente eseguibile e invita alla votazione. </w:t>
      </w:r>
    </w:p>
    <w:p w14:paraId="4E1583BA" w14:textId="77777777" w:rsidR="001B6DE1" w:rsidRDefault="001B6DE1" w:rsidP="001B6DE1">
      <w:pPr>
        <w:widowControl w:val="0"/>
        <w:tabs>
          <w:tab w:val="left" w:pos="371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</w:p>
    <w:p w14:paraId="2A6B4DDD" w14:textId="77777777" w:rsidR="001B6DE1" w:rsidRDefault="001B6DE1" w:rsidP="004C20AF">
      <w:pPr>
        <w:widowControl w:val="0"/>
        <w:tabs>
          <w:tab w:val="left" w:pos="37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IL CONSIGLIO COMUNALE</w:t>
      </w:r>
    </w:p>
    <w:p w14:paraId="7196E236" w14:textId="77777777" w:rsidR="001B6DE1" w:rsidRDefault="001B6DE1" w:rsidP="001B6DE1">
      <w:pPr>
        <w:widowControl w:val="0"/>
        <w:tabs>
          <w:tab w:val="left" w:pos="371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</w:p>
    <w:p w14:paraId="44712408" w14:textId="77777777" w:rsidR="001B6DE1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CON</w:t>
      </w: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 la seguente votazione, espressa per alzata di mano:</w:t>
      </w:r>
    </w:p>
    <w:p w14:paraId="43802ED5" w14:textId="77777777" w:rsidR="001B6DE1" w:rsidRPr="00B16BA0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- </w:t>
      </w: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PRESENTI: n. 11</w:t>
      </w: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; </w:t>
      </w:r>
    </w:p>
    <w:p w14:paraId="279178BF" w14:textId="77777777" w:rsidR="001B6DE1" w:rsidRPr="00B16BA0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>- ASTENUTI: n. 0;</w:t>
      </w:r>
    </w:p>
    <w:p w14:paraId="12D20949" w14:textId="77777777" w:rsidR="001B6DE1" w:rsidRPr="00B16BA0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- </w:t>
      </w: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FAVOREVOLI: n. 11</w:t>
      </w: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>;</w:t>
      </w:r>
    </w:p>
    <w:p w14:paraId="1EBAFD74" w14:textId="77777777" w:rsidR="001B6DE1" w:rsidRPr="00B16BA0" w:rsidRDefault="001B6DE1" w:rsidP="001B6DE1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- </w:t>
      </w: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>CONTRARI: n. 0</w:t>
      </w:r>
      <w:r w:rsidRPr="00B16BA0">
        <w:rPr>
          <w:rFonts w:ascii="Times New Roman" w:eastAsiaTheme="minorEastAsia" w:hAnsi="Times New Roman"/>
          <w:b/>
          <w:sz w:val="24"/>
          <w:szCs w:val="24"/>
          <w:lang w:eastAsia="it-IT"/>
        </w:rPr>
        <w:t>;</w:t>
      </w:r>
    </w:p>
    <w:p w14:paraId="069A0D02" w14:textId="77777777" w:rsidR="001B6DE1" w:rsidRDefault="001B6DE1" w:rsidP="001B6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</w:p>
    <w:p w14:paraId="5EF1AC3D" w14:textId="77777777" w:rsidR="001B6DE1" w:rsidRDefault="001B6DE1" w:rsidP="001B6DE1">
      <w:pPr>
        <w:widowControl w:val="0"/>
        <w:tabs>
          <w:tab w:val="left" w:pos="367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sz w:val="24"/>
          <w:szCs w:val="24"/>
          <w:lang w:eastAsia="it-IT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eastAsia="it-IT"/>
        </w:rPr>
        <w:t xml:space="preserve">      DELIBERA </w:t>
      </w:r>
    </w:p>
    <w:p w14:paraId="786987EF" w14:textId="77777777" w:rsidR="001B6DE1" w:rsidRDefault="001B6DE1" w:rsidP="001B6DE1">
      <w:pPr>
        <w:widowControl w:val="0"/>
        <w:tabs>
          <w:tab w:val="left" w:pos="367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it-IT"/>
        </w:rPr>
      </w:pPr>
    </w:p>
    <w:p w14:paraId="0390CB9F" w14:textId="77777777" w:rsidR="001B6DE1" w:rsidRDefault="001B6DE1" w:rsidP="001B6DE1">
      <w:pPr>
        <w:widowControl w:val="0"/>
        <w:tabs>
          <w:tab w:val="left" w:pos="367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/>
          <w:sz w:val="24"/>
          <w:szCs w:val="24"/>
          <w:lang w:eastAsia="it-IT"/>
        </w:rPr>
        <w:t xml:space="preserve">- di dichiarare la presente deliberazione immediatamente eseguibile ai sensi dell’articolo 134, comma 4, del d.lgs. 18.8.200, n. 267. </w:t>
      </w:r>
    </w:p>
    <w:p w14:paraId="64E04689" w14:textId="77777777" w:rsidR="000E0784" w:rsidRPr="000E0784" w:rsidRDefault="001B6DE1" w:rsidP="000E0784">
      <w:pPr>
        <w:spacing w:after="0" w:line="240" w:lineRule="auto"/>
        <w:ind w:left="2124"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  <w:r w:rsidR="000E0784" w:rsidRPr="000E0784">
        <w:rPr>
          <w:rFonts w:ascii="Times New Roman" w:hAnsi="Times New Roman"/>
          <w:noProof/>
          <w:sz w:val="24"/>
          <w:szCs w:val="24"/>
        </w:rPr>
        <w:lastRenderedPageBreak/>
        <w:t xml:space="preserve">Il Responsabile del Settore Finanziario </w:t>
      </w:r>
    </w:p>
    <w:p w14:paraId="0AFEE351" w14:textId="77777777" w:rsidR="000E0784" w:rsidRPr="000E0784" w:rsidRDefault="000E0784" w:rsidP="000E0784">
      <w:pPr>
        <w:spacing w:after="0" w:line="240" w:lineRule="auto"/>
        <w:ind w:left="2124"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6F636354" w14:textId="77777777" w:rsidR="000E0784" w:rsidRPr="000E0784" w:rsidRDefault="000E0784" w:rsidP="000E078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 xml:space="preserve">Vista la deliberazione di Giunta comunale n. 23 del 27-03-2023, </w:t>
      </w:r>
      <w:bookmarkStart w:id="0" w:name="_Hlk133913849"/>
      <w:r w:rsidRPr="000E0784">
        <w:rPr>
          <w:rFonts w:ascii="Times New Roman" w:hAnsi="Times New Roman"/>
          <w:noProof/>
          <w:sz w:val="24"/>
          <w:szCs w:val="24"/>
        </w:rPr>
        <w:t>concernente variazione d’urgenza al bilancio di previsione 2023/2025;</w:t>
      </w:r>
    </w:p>
    <w:bookmarkEnd w:id="0"/>
    <w:p w14:paraId="52E6839A" w14:textId="77777777" w:rsidR="000E0784" w:rsidRPr="000E0784" w:rsidRDefault="000E0784" w:rsidP="000E078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Dato atto che sulla predetta deliberazione il  Revisore dei Conti  ha espresso parere favorevole, giusta nota acquisita presso l’Ente comunale in data 27-03-2023, prot. 2427;</w:t>
      </w:r>
      <w:r w:rsidRPr="000E0784">
        <w:rPr>
          <w:rFonts w:ascii="Times New Roman" w:hAnsi="Times New Roman"/>
          <w:noProof/>
          <w:sz w:val="24"/>
          <w:szCs w:val="24"/>
          <w:lang w:eastAsia="it-IT"/>
        </w:rPr>
        <w:t xml:space="preserve"> </w:t>
      </w:r>
    </w:p>
    <w:p w14:paraId="70538EF9" w14:textId="77777777" w:rsidR="000E0784" w:rsidRPr="000E0784" w:rsidRDefault="000E0784" w:rsidP="000E078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Rilevato che la variazione disposta, oltre ad essere adeguamente motivata, assicura il mantenimento degli  equilibri di bilancio, in coerenza con il saldo di competenza finale;</w:t>
      </w:r>
    </w:p>
    <w:p w14:paraId="50A0D31A" w14:textId="77777777" w:rsidR="000E0784" w:rsidRPr="000E0784" w:rsidRDefault="000E0784" w:rsidP="000E078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Verificata la regolarità della procedura eseguita e l’osservanza dei termini per la ratifica, stabiliti in 60 giorni dall’art. 175 comma 4 del D.lsg. n. 267/2000;</w:t>
      </w:r>
    </w:p>
    <w:p w14:paraId="44CF74F8" w14:textId="77777777" w:rsidR="000E0784" w:rsidRPr="000E0784" w:rsidRDefault="000E0784" w:rsidP="000E078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Visto l’art. 42 comma 4 del D.lsg. n. 267/2000, che stabilisce la necessità di ratifica da parte del del Consiglio comunale, a pena di decadenza nei sessanta giorni successivi, delle deliberazioni concernenti le variazioni di bilancio adottate dalla Giunta comunale in via d’urgenza;</w:t>
      </w:r>
    </w:p>
    <w:p w14:paraId="65C736D7" w14:textId="77777777" w:rsidR="000E0784" w:rsidRPr="000E0784" w:rsidRDefault="000E0784" w:rsidP="000E078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Visto il parere di regolarità tecnico - contabile espresso dal Responsabile del Servizio Finanziario, reso ai sensi dell’art. 49 del D.lgs. 267/2000;</w:t>
      </w:r>
    </w:p>
    <w:p w14:paraId="268FD3C3" w14:textId="77777777" w:rsidR="000E0784" w:rsidRPr="000E0784" w:rsidRDefault="000E0784" w:rsidP="000E0784">
      <w:pPr>
        <w:spacing w:after="0" w:line="240" w:lineRule="auto"/>
        <w:ind w:left="417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E0784">
        <w:rPr>
          <w:rFonts w:ascii="Times New Roman" w:hAnsi="Times New Roman"/>
          <w:b/>
          <w:noProof/>
          <w:sz w:val="24"/>
          <w:szCs w:val="24"/>
        </w:rPr>
        <w:t xml:space="preserve">PROPONE </w:t>
      </w:r>
    </w:p>
    <w:p w14:paraId="76BBAAC4" w14:textId="77777777" w:rsidR="000E0784" w:rsidRPr="000E0784" w:rsidRDefault="000E0784" w:rsidP="000E078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Di approvare integralmente la premessa narrativa.</w:t>
      </w:r>
    </w:p>
    <w:p w14:paraId="1893139F" w14:textId="77777777" w:rsidR="000E0784" w:rsidRPr="000E0784" w:rsidRDefault="000E0784" w:rsidP="000E078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Di ratificare la deliberazione di Giunta comunale n. 23 del 27-03-2023, concernente variazione d’urgenza al bilancio di previsione 2023/2025;</w:t>
      </w:r>
    </w:p>
    <w:p w14:paraId="5D647C53" w14:textId="77777777" w:rsidR="000E0784" w:rsidRPr="000E0784" w:rsidRDefault="000E0784" w:rsidP="000E078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Di dichiarare la presente immediatamente eseguibile, ai sensi dell’art. 134 comma 4 del D.lgs. 267/2000.</w:t>
      </w:r>
    </w:p>
    <w:p w14:paraId="73025384" w14:textId="77777777" w:rsidR="000E0784" w:rsidRPr="000E0784" w:rsidRDefault="000E0784" w:rsidP="000E078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E0784">
        <w:rPr>
          <w:rFonts w:ascii="Times New Roman" w:hAnsi="Times New Roman"/>
          <w:noProof/>
          <w:sz w:val="24"/>
          <w:szCs w:val="24"/>
        </w:rPr>
        <w:t>Di trasmettere la presente al Responsabile del Settore Finanziario per gli adempimenti consequenziali.</w:t>
      </w:r>
    </w:p>
    <w:p w14:paraId="3B4AE737" w14:textId="77777777" w:rsidR="00D16F10" w:rsidRDefault="000E0784" w:rsidP="00D16F10">
      <w:pPr>
        <w:spacing w:after="0" w:line="240" w:lineRule="auto"/>
        <w:ind w:left="57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bookmarkStart w:id="1" w:name="_Hlk133913936"/>
      <w:r w:rsidRPr="000E0784">
        <w:rPr>
          <w:rFonts w:ascii="Times New Roman" w:hAnsi="Times New Roman"/>
          <w:noProof/>
          <w:sz w:val="24"/>
          <w:szCs w:val="24"/>
        </w:rPr>
        <w:t>Il Responsabile del Settore Finanziari</w:t>
      </w:r>
      <w:r w:rsidR="00D16F10">
        <w:rPr>
          <w:rFonts w:ascii="Times New Roman" w:hAnsi="Times New Roman"/>
          <w:noProof/>
          <w:sz w:val="24"/>
          <w:szCs w:val="24"/>
        </w:rPr>
        <w:t>o</w:t>
      </w:r>
    </w:p>
    <w:p w14:paraId="4394F0FD" w14:textId="77777777" w:rsidR="000E0784" w:rsidRPr="000E0784" w:rsidRDefault="00C848BB" w:rsidP="00D16F10">
      <w:pPr>
        <w:spacing w:after="0" w:line="240" w:lineRule="auto"/>
        <w:ind w:left="57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f.to </w:t>
      </w:r>
      <w:r w:rsidR="000E0784" w:rsidRPr="000E0784">
        <w:rPr>
          <w:rFonts w:ascii="Times New Roman" w:hAnsi="Times New Roman"/>
          <w:noProof/>
          <w:sz w:val="24"/>
          <w:szCs w:val="24"/>
        </w:rPr>
        <w:t>Dott.ssa Raffaella Scalera</w:t>
      </w:r>
      <w:bookmarkEnd w:id="1"/>
    </w:p>
    <w:p w14:paraId="43EDE2BE" w14:textId="77777777" w:rsidR="008F033B" w:rsidRDefault="008F033B" w:rsidP="00D16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it-IT"/>
        </w:rPr>
      </w:pPr>
    </w:p>
    <w:p w14:paraId="18205BC8" w14:textId="77777777" w:rsidR="008F033B" w:rsidRDefault="008F0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C6DC972" w14:textId="77777777" w:rsidR="00A1799F" w:rsidRPr="00B829B0" w:rsidRDefault="00A1799F">
      <w:pPr>
        <w:rPr>
          <w:rFonts w:ascii="Times New Roman" w:hAnsi="Times New Roman"/>
          <w:b/>
          <w:sz w:val="24"/>
          <w:szCs w:val="24"/>
        </w:rPr>
      </w:pPr>
      <w:r w:rsidRPr="00B829B0">
        <w:rPr>
          <w:rFonts w:ascii="Times New Roman" w:hAnsi="Times New Roman"/>
          <w:b/>
          <w:sz w:val="24"/>
          <w:szCs w:val="24"/>
        </w:rPr>
        <w:br w:type="page"/>
      </w:r>
    </w:p>
    <w:p w14:paraId="0AD5E053" w14:textId="77777777" w:rsidR="001D125F" w:rsidRPr="00B829B0" w:rsidRDefault="001D125F" w:rsidP="001D12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29B0">
        <w:rPr>
          <w:rFonts w:ascii="Times New Roman" w:hAnsi="Times New Roman"/>
          <w:b/>
          <w:sz w:val="24"/>
          <w:szCs w:val="24"/>
        </w:rPr>
        <w:lastRenderedPageBreak/>
        <w:t>DELIBERAZIONE DEL CONSIGLIO COMUNALE</w:t>
      </w:r>
    </w:p>
    <w:p w14:paraId="4A0B95AF" w14:textId="77777777" w:rsidR="001D125F" w:rsidRPr="00B829B0" w:rsidRDefault="001D125F" w:rsidP="001D12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7A49FE" w14:textId="77777777" w:rsidR="001D125F" w:rsidRPr="00B829B0" w:rsidRDefault="001D125F" w:rsidP="001D125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29B0">
        <w:rPr>
          <w:rFonts w:ascii="Times New Roman" w:hAnsi="Times New Roman"/>
          <w:sz w:val="24"/>
          <w:szCs w:val="24"/>
        </w:rPr>
        <w:t>Delibera N. 9 del 10-05-2023</w:t>
      </w:r>
    </w:p>
    <w:p w14:paraId="237572F0" w14:textId="77777777" w:rsidR="001D125F" w:rsidRPr="00B829B0" w:rsidRDefault="001D125F" w:rsidP="001D12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C7169C" w14:textId="77777777" w:rsidR="001D125F" w:rsidRDefault="00727DE7" w:rsidP="001D12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7DE7">
        <w:rPr>
          <w:rFonts w:ascii="Times New Roman" w:hAnsi="Times New Roman"/>
          <w:b/>
          <w:sz w:val="24"/>
          <w:szCs w:val="24"/>
        </w:rPr>
        <w:t>OGGETTO:</w:t>
      </w:r>
      <w:r>
        <w:rPr>
          <w:rFonts w:ascii="Times New Roman" w:hAnsi="Times New Roman"/>
          <w:sz w:val="24"/>
          <w:szCs w:val="24"/>
        </w:rPr>
        <w:t xml:space="preserve"> Ratifica deliberazione di Giunta comunale n. 23 del 27-03-2023, concernente variazione d'urgenza al bilancio di previsione 2023/2025.</w:t>
      </w:r>
    </w:p>
    <w:p w14:paraId="4FBB4C11" w14:textId="77777777" w:rsidR="00727DE7" w:rsidRPr="00B829B0" w:rsidRDefault="00727DE7" w:rsidP="001D12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620982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139831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C27315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C5B9F4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7BB0DD" w14:textId="77777777" w:rsidR="00B97BB8" w:rsidRDefault="00B97BB8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3CE55A" w14:textId="77777777" w:rsidR="00B97BB8" w:rsidRDefault="00B97BB8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378A14" w14:textId="77777777" w:rsidR="00381EAF" w:rsidRDefault="00381EAF" w:rsidP="00381E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B9200B" w14:textId="77777777" w:rsidR="00381EAF" w:rsidRDefault="00381EAF" w:rsidP="00381E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Parere di regolarità tecnica, attestante la regolarità e la correttezza dell’azione amministrativa:</w:t>
      </w:r>
    </w:p>
    <w:p w14:paraId="500F2CB9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33902B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Responsabile SETTORE FINANZIARIO TRIBUTI esprime, ai sensi dell’art.49 comma 1 e 147 bis comma 1 del D.lgs. n.267/2000, il seguente parere in ordine alla suddetta proposta: parere </w:t>
      </w:r>
      <w:r>
        <w:rPr>
          <w:rFonts w:ascii="Times New Roman" w:hAnsi="Times New Roman"/>
          <w:b/>
          <w:sz w:val="24"/>
          <w:szCs w:val="24"/>
        </w:rPr>
        <w:t>Favorevole</w:t>
      </w:r>
    </w:p>
    <w:p w14:paraId="622EAF17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FFEDBB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381EAF" w14:paraId="3B28624C" w14:textId="77777777" w:rsidTr="00381EAF">
        <w:tc>
          <w:tcPr>
            <w:tcW w:w="4889" w:type="dxa"/>
            <w:hideMark/>
          </w:tcPr>
          <w:p w14:paraId="7C4FF9BE" w14:textId="77777777" w:rsidR="00381EAF" w:rsidRDefault="00381E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Dalla residenza Municipale  02-05-2023</w:t>
            </w:r>
          </w:p>
        </w:tc>
        <w:tc>
          <w:tcPr>
            <w:tcW w:w="4889" w:type="dxa"/>
          </w:tcPr>
          <w:p w14:paraId="232CF3EC" w14:textId="77777777" w:rsidR="00381EAF" w:rsidRDefault="003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66EFE" w14:textId="77777777" w:rsidR="00381EAF" w:rsidRDefault="003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CB9F9" w14:textId="77777777" w:rsidR="00381EAF" w:rsidRDefault="003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Responsabile</w:t>
            </w:r>
          </w:p>
          <w:p w14:paraId="1AE76C09" w14:textId="77777777" w:rsidR="00381EAF" w:rsidRDefault="003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 FINANZIARIO TRIBUTI</w:t>
            </w:r>
          </w:p>
        </w:tc>
      </w:tr>
      <w:tr w:rsidR="00381EAF" w14:paraId="44DFB479" w14:textId="77777777" w:rsidTr="00381EAF">
        <w:tc>
          <w:tcPr>
            <w:tcW w:w="4889" w:type="dxa"/>
          </w:tcPr>
          <w:p w14:paraId="174FCCF6" w14:textId="77777777" w:rsidR="00381EAF" w:rsidRDefault="00381E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9" w:type="dxa"/>
            <w:hideMark/>
          </w:tcPr>
          <w:p w14:paraId="6B76BA8D" w14:textId="77777777" w:rsidR="00381EAF" w:rsidRDefault="003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Raffaella Scalera</w:t>
            </w:r>
          </w:p>
        </w:tc>
      </w:tr>
    </w:tbl>
    <w:p w14:paraId="551B6C88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F90CC" w14:textId="77777777" w:rsidR="00381EAF" w:rsidRDefault="00381EAF" w:rsidP="00381E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Parere di regolarità contabile:</w:t>
      </w:r>
    </w:p>
    <w:p w14:paraId="0E02B176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5EBD0F" w14:textId="77777777" w:rsidR="00381EAF" w:rsidRDefault="00381EAF" w:rsidP="00381E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sensi dell’art. 49comma 1 e 147 bis comma 1 del D.lgs. n. 267/2000, e avuto riguardo ai riflessi diretti e indiretti della proposta di delibera sulla situazione economico-finanziaria e/o sul patrimonio dell’’Ente, si esprime, in merito alla regolarità contabile, il seguente parere </w:t>
      </w:r>
      <w:r>
        <w:rPr>
          <w:rFonts w:ascii="Times New Roman" w:hAnsi="Times New Roman"/>
          <w:b/>
          <w:sz w:val="24"/>
          <w:szCs w:val="24"/>
        </w:rPr>
        <w:t>Favorevole.</w:t>
      </w:r>
    </w:p>
    <w:p w14:paraId="05879CFA" w14:textId="77777777" w:rsidR="00381EAF" w:rsidRDefault="00381EAF" w:rsidP="00381E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AF7FF9" w14:paraId="7E05548D" w14:textId="77777777" w:rsidTr="00A42A0B">
        <w:tc>
          <w:tcPr>
            <w:tcW w:w="4889" w:type="dxa"/>
            <w:hideMark/>
          </w:tcPr>
          <w:p w14:paraId="3E9DE2F6" w14:textId="77777777" w:rsidR="00AF7FF9" w:rsidRDefault="00AF7FF9" w:rsidP="00A42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Dalla residenza Municipale  02-05-2023</w:t>
            </w:r>
          </w:p>
        </w:tc>
        <w:tc>
          <w:tcPr>
            <w:tcW w:w="4889" w:type="dxa"/>
          </w:tcPr>
          <w:p w14:paraId="4A18BD6D" w14:textId="77777777" w:rsidR="00AF7FF9" w:rsidRDefault="00AF7FF9" w:rsidP="00A42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27D212" w14:textId="77777777" w:rsidR="00AF7FF9" w:rsidRDefault="00AF7FF9" w:rsidP="00A42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B2BD5A" w14:textId="77777777" w:rsidR="00AF7FF9" w:rsidRDefault="00AF7FF9" w:rsidP="00A42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Responsabile</w:t>
            </w:r>
          </w:p>
          <w:p w14:paraId="3017041B" w14:textId="77777777" w:rsidR="00AF7FF9" w:rsidRDefault="00AF7FF9" w:rsidP="00A42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 FINANZIARIO TRIBUTI</w:t>
            </w:r>
          </w:p>
        </w:tc>
      </w:tr>
      <w:tr w:rsidR="00AF7FF9" w14:paraId="45E41DCC" w14:textId="77777777" w:rsidTr="00A42A0B">
        <w:tc>
          <w:tcPr>
            <w:tcW w:w="4889" w:type="dxa"/>
          </w:tcPr>
          <w:p w14:paraId="2D898FC6" w14:textId="77777777" w:rsidR="00AF7FF9" w:rsidRDefault="00AF7FF9" w:rsidP="00A42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9" w:type="dxa"/>
            <w:hideMark/>
          </w:tcPr>
          <w:p w14:paraId="115D5DCC" w14:textId="77777777" w:rsidR="00AF7FF9" w:rsidRDefault="00AF7FF9" w:rsidP="00A42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Raffaella Scalera</w:t>
            </w:r>
          </w:p>
        </w:tc>
      </w:tr>
    </w:tbl>
    <w:p w14:paraId="5B57E7E9" w14:textId="77777777" w:rsidR="001D125F" w:rsidRPr="00B829B0" w:rsidRDefault="001D125F" w:rsidP="001D125F">
      <w:pPr>
        <w:rPr>
          <w:rFonts w:ascii="Times New Roman" w:hAnsi="Times New Roman"/>
          <w:sz w:val="24"/>
          <w:szCs w:val="24"/>
        </w:rPr>
      </w:pPr>
      <w:r w:rsidRPr="00B829B0">
        <w:rPr>
          <w:rFonts w:ascii="Times New Roman" w:hAnsi="Times New Roman"/>
          <w:sz w:val="24"/>
          <w:szCs w:val="24"/>
        </w:rPr>
        <w:br w:type="page"/>
      </w:r>
    </w:p>
    <w:p w14:paraId="5668B673" w14:textId="77777777" w:rsidR="001D125F" w:rsidRPr="00B829B0" w:rsidRDefault="001D125F" w:rsidP="001D125F">
      <w:pPr>
        <w:rPr>
          <w:rFonts w:ascii="Times New Roman" w:hAnsi="Times New Roman"/>
          <w:sz w:val="24"/>
          <w:szCs w:val="24"/>
        </w:rPr>
      </w:pPr>
      <w:r w:rsidRPr="00B829B0">
        <w:rPr>
          <w:rFonts w:ascii="Times New Roman" w:hAnsi="Times New Roman"/>
          <w:sz w:val="24"/>
          <w:szCs w:val="24"/>
        </w:rPr>
        <w:lastRenderedPageBreak/>
        <w:t>Del che si è redatto il presente verbale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1D125F" w:rsidRPr="00B829B0" w14:paraId="753EABE0" w14:textId="77777777" w:rsidTr="001D125F">
        <w:tc>
          <w:tcPr>
            <w:tcW w:w="4889" w:type="dxa"/>
            <w:hideMark/>
          </w:tcPr>
          <w:p w14:paraId="0A2C4DB2" w14:textId="77777777" w:rsidR="001D125F" w:rsidRPr="00B829B0" w:rsidRDefault="001D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9B0">
              <w:rPr>
                <w:rFonts w:ascii="Times New Roman" w:hAnsi="Times New Roman"/>
                <w:sz w:val="24"/>
                <w:szCs w:val="24"/>
              </w:rPr>
              <w:t>IL PRESIDENTE</w:t>
            </w:r>
          </w:p>
        </w:tc>
        <w:tc>
          <w:tcPr>
            <w:tcW w:w="4889" w:type="dxa"/>
            <w:hideMark/>
          </w:tcPr>
          <w:p w14:paraId="60AD5910" w14:textId="77777777" w:rsidR="001D125F" w:rsidRPr="00B829B0" w:rsidRDefault="001D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9B0">
              <w:rPr>
                <w:rFonts w:ascii="Times New Roman" w:hAnsi="Times New Roman"/>
                <w:sz w:val="24"/>
                <w:szCs w:val="24"/>
              </w:rPr>
              <w:t>IL SEGRETARIO</w:t>
            </w:r>
          </w:p>
        </w:tc>
      </w:tr>
      <w:tr w:rsidR="001D125F" w:rsidRPr="00B829B0" w14:paraId="5C96B9B8" w14:textId="77777777" w:rsidTr="001D125F">
        <w:tc>
          <w:tcPr>
            <w:tcW w:w="4889" w:type="dxa"/>
            <w:hideMark/>
          </w:tcPr>
          <w:p w14:paraId="0054B441" w14:textId="77777777" w:rsidR="001D125F" w:rsidRPr="00B829B0" w:rsidRDefault="001D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9B0">
              <w:rPr>
                <w:rFonts w:ascii="Times New Roman" w:hAnsi="Times New Roman"/>
                <w:sz w:val="24"/>
                <w:szCs w:val="24"/>
              </w:rPr>
              <w:t xml:space="preserve"> Andrea De Luca</w:t>
            </w:r>
          </w:p>
        </w:tc>
        <w:tc>
          <w:tcPr>
            <w:tcW w:w="4889" w:type="dxa"/>
            <w:hideMark/>
          </w:tcPr>
          <w:p w14:paraId="4C93C91A" w14:textId="77777777" w:rsidR="001D125F" w:rsidRPr="00B829B0" w:rsidRDefault="001D1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9B0">
              <w:rPr>
                <w:rFonts w:ascii="Times New Roman" w:hAnsi="Times New Roman"/>
                <w:sz w:val="24"/>
                <w:szCs w:val="24"/>
              </w:rPr>
              <w:t>Dott. Alfonso Iuliano</w:t>
            </w:r>
          </w:p>
        </w:tc>
      </w:tr>
    </w:tbl>
    <w:p w14:paraId="1D5FB6D1" w14:textId="77777777" w:rsidR="001D125F" w:rsidRPr="00B829B0" w:rsidRDefault="001D125F" w:rsidP="001D125F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BF523C6" w14:textId="77777777" w:rsidR="001D125F" w:rsidRPr="00B829B0" w:rsidRDefault="001D125F" w:rsidP="001D125F">
      <w:pPr>
        <w:jc w:val="center"/>
        <w:rPr>
          <w:rFonts w:ascii="Times New Roman" w:hAnsi="Times New Roman"/>
          <w:b/>
          <w:sz w:val="24"/>
          <w:szCs w:val="24"/>
        </w:rPr>
      </w:pPr>
      <w:r w:rsidRPr="00B829B0">
        <w:rPr>
          <w:rFonts w:ascii="Times New Roman" w:hAnsi="Times New Roman"/>
          <w:b/>
          <w:sz w:val="24"/>
          <w:szCs w:val="24"/>
        </w:rPr>
        <w:t>ATTESTATO DI PUBBLICAZIONE</w:t>
      </w:r>
    </w:p>
    <w:p w14:paraId="066A5772" w14:textId="77777777" w:rsidR="001D125F" w:rsidRPr="00B829B0" w:rsidRDefault="001D125F" w:rsidP="001D12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A97546" w14:textId="77777777" w:rsidR="001D125F" w:rsidRPr="00B829B0" w:rsidRDefault="001D125F" w:rsidP="001D125F">
      <w:pPr>
        <w:jc w:val="both"/>
        <w:rPr>
          <w:rFonts w:ascii="Times New Roman" w:hAnsi="Times New Roman"/>
          <w:sz w:val="24"/>
          <w:szCs w:val="24"/>
        </w:rPr>
      </w:pPr>
      <w:r w:rsidRPr="00B829B0">
        <w:rPr>
          <w:rFonts w:ascii="Times New Roman" w:hAnsi="Times New Roman"/>
          <w:sz w:val="24"/>
          <w:szCs w:val="24"/>
        </w:rPr>
        <w:t>La prese</w:t>
      </w:r>
      <w:r w:rsidR="000575D4">
        <w:rPr>
          <w:rFonts w:ascii="Times New Roman" w:hAnsi="Times New Roman"/>
          <w:sz w:val="24"/>
          <w:szCs w:val="24"/>
        </w:rPr>
        <w:t xml:space="preserve">nte deliberazione iscritta al n.          </w:t>
      </w:r>
      <w:r w:rsidRPr="00B829B0">
        <w:rPr>
          <w:rFonts w:ascii="Times New Roman" w:hAnsi="Times New Roman"/>
          <w:sz w:val="24"/>
          <w:szCs w:val="24"/>
        </w:rPr>
        <w:t xml:space="preserve"> </w:t>
      </w:r>
      <w:r w:rsidRPr="00727DE7">
        <w:rPr>
          <w:rFonts w:ascii="Times New Roman" w:hAnsi="Times New Roman"/>
          <w:b/>
          <w:sz w:val="24"/>
          <w:szCs w:val="24"/>
        </w:rPr>
        <w:t>283</w:t>
      </w:r>
      <w:r w:rsidRPr="00B829B0">
        <w:rPr>
          <w:rFonts w:ascii="Times New Roman" w:hAnsi="Times New Roman"/>
          <w:sz w:val="24"/>
          <w:szCs w:val="24"/>
        </w:rPr>
        <w:t xml:space="preserve"> del registro delle pubblicazioni viene af</w:t>
      </w:r>
      <w:r w:rsidR="00727DE7">
        <w:rPr>
          <w:rFonts w:ascii="Times New Roman" w:hAnsi="Times New Roman"/>
          <w:sz w:val="24"/>
          <w:szCs w:val="24"/>
        </w:rPr>
        <w:t>fissa all’Albo Pretorio in data</w:t>
      </w:r>
      <w:r w:rsidRPr="00B829B0">
        <w:rPr>
          <w:rFonts w:ascii="Times New Roman" w:hAnsi="Times New Roman"/>
          <w:sz w:val="24"/>
          <w:szCs w:val="24"/>
        </w:rPr>
        <w:t xml:space="preserve"> </w:t>
      </w:r>
      <w:r w:rsidR="000575D4">
        <w:rPr>
          <w:rFonts w:ascii="Times New Roman" w:hAnsi="Times New Roman"/>
          <w:sz w:val="24"/>
          <w:szCs w:val="24"/>
        </w:rPr>
        <w:t xml:space="preserve">          </w:t>
      </w:r>
      <w:r w:rsidRPr="00727DE7">
        <w:rPr>
          <w:rFonts w:ascii="Times New Roman" w:hAnsi="Times New Roman"/>
          <w:b/>
          <w:sz w:val="24"/>
          <w:szCs w:val="24"/>
        </w:rPr>
        <w:t>17-05-2023</w:t>
      </w:r>
      <w:r w:rsidRPr="00B829B0">
        <w:rPr>
          <w:rFonts w:ascii="Times New Roman" w:hAnsi="Times New Roman"/>
          <w:sz w:val="24"/>
          <w:szCs w:val="24"/>
        </w:rPr>
        <w:t xml:space="preserve"> e vi rimarrà per 15 giorni consecutivi fino al </w:t>
      </w:r>
      <w:r w:rsidR="000575D4">
        <w:rPr>
          <w:rFonts w:ascii="Times New Roman" w:hAnsi="Times New Roman"/>
          <w:sz w:val="24"/>
          <w:szCs w:val="24"/>
        </w:rPr>
        <w:t xml:space="preserve">         </w:t>
      </w:r>
      <w:r w:rsidRPr="00727DE7">
        <w:rPr>
          <w:rFonts w:ascii="Times New Roman" w:hAnsi="Times New Roman"/>
          <w:b/>
          <w:sz w:val="24"/>
          <w:szCs w:val="24"/>
        </w:rPr>
        <w:t>01-06-2023</w:t>
      </w:r>
      <w:r w:rsidRPr="00727DE7">
        <w:rPr>
          <w:rFonts w:ascii="Times New Roman" w:hAnsi="Times New Roman"/>
          <w:sz w:val="24"/>
          <w:szCs w:val="24"/>
        </w:rPr>
        <w:t>,</w:t>
      </w:r>
      <w:r w:rsidRPr="00B829B0">
        <w:rPr>
          <w:rFonts w:ascii="Times New Roman" w:hAnsi="Times New Roman"/>
          <w:sz w:val="24"/>
          <w:szCs w:val="24"/>
        </w:rPr>
        <w:t xml:space="preserve"> ai sensi dell’art. 124 D.Lgs. n. 267/2000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1D125F" w:rsidRPr="00B829B0" w14:paraId="499AFE18" w14:textId="77777777" w:rsidTr="001D125F">
        <w:tc>
          <w:tcPr>
            <w:tcW w:w="4889" w:type="dxa"/>
          </w:tcPr>
          <w:p w14:paraId="5804D57F" w14:textId="77777777" w:rsidR="001D125F" w:rsidRPr="00B829B0" w:rsidRDefault="001D125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hideMark/>
          </w:tcPr>
          <w:p w14:paraId="4C7F4586" w14:textId="77777777" w:rsidR="001D125F" w:rsidRPr="00B829B0" w:rsidRDefault="001D125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829B0">
              <w:rPr>
                <w:rFonts w:ascii="Times New Roman" w:eastAsiaTheme="minorEastAsia" w:hAnsi="Times New Roman"/>
                <w:b/>
                <w:sz w:val="24"/>
                <w:szCs w:val="24"/>
              </w:rPr>
              <w:t>Il SEGRETARIO COMUNALE</w:t>
            </w:r>
          </w:p>
        </w:tc>
      </w:tr>
      <w:tr w:rsidR="001D125F" w:rsidRPr="00B829B0" w14:paraId="75C92D58" w14:textId="77777777" w:rsidTr="001D125F">
        <w:tc>
          <w:tcPr>
            <w:tcW w:w="4889" w:type="dxa"/>
          </w:tcPr>
          <w:p w14:paraId="5A12C572" w14:textId="77777777" w:rsidR="001D125F" w:rsidRPr="00B829B0" w:rsidRDefault="001D125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890" w:type="dxa"/>
            <w:hideMark/>
          </w:tcPr>
          <w:p w14:paraId="1D2D8161" w14:textId="77777777" w:rsidR="001D125F" w:rsidRPr="00B829B0" w:rsidRDefault="001D125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829B0">
              <w:rPr>
                <w:rFonts w:ascii="Times New Roman" w:eastAsiaTheme="minorEastAsia" w:hAnsi="Times New Roman"/>
                <w:sz w:val="24"/>
                <w:szCs w:val="24"/>
              </w:rPr>
              <w:t>Dott. Alfonso Iuliano</w:t>
            </w:r>
          </w:p>
        </w:tc>
      </w:tr>
      <w:tr w:rsidR="001D125F" w:rsidRPr="00B829B0" w14:paraId="6520C94C" w14:textId="77777777" w:rsidTr="001D125F">
        <w:tc>
          <w:tcPr>
            <w:tcW w:w="4889" w:type="dxa"/>
            <w:hideMark/>
          </w:tcPr>
          <w:p w14:paraId="41DD7145" w14:textId="77777777" w:rsidR="001D125F" w:rsidRPr="00B829B0" w:rsidRDefault="001D125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829B0">
              <w:rPr>
                <w:rFonts w:ascii="Times New Roman" w:hAnsi="Times New Roman"/>
                <w:snapToGrid w:val="0"/>
                <w:sz w:val="24"/>
                <w:szCs w:val="24"/>
              </w:rPr>
              <w:t>Lì, 17-05-2023</w:t>
            </w:r>
          </w:p>
        </w:tc>
        <w:tc>
          <w:tcPr>
            <w:tcW w:w="4890" w:type="dxa"/>
          </w:tcPr>
          <w:p w14:paraId="674F37E9" w14:textId="77777777" w:rsidR="001D125F" w:rsidRPr="00B829B0" w:rsidRDefault="001D125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14:paraId="35D758C7" w14:textId="77777777" w:rsidR="001D125F" w:rsidRPr="00B829B0" w:rsidRDefault="001D125F" w:rsidP="001D125F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2175A0EA" w14:textId="77777777" w:rsidR="001D125F" w:rsidRPr="00B829B0" w:rsidRDefault="001D125F" w:rsidP="001D125F">
      <w:pPr>
        <w:jc w:val="center"/>
        <w:rPr>
          <w:rFonts w:ascii="Times New Roman" w:hAnsi="Times New Roman"/>
          <w:b/>
          <w:sz w:val="24"/>
          <w:szCs w:val="24"/>
        </w:rPr>
      </w:pPr>
      <w:r w:rsidRPr="00B829B0">
        <w:rPr>
          <w:rFonts w:ascii="Times New Roman" w:hAnsi="Times New Roman"/>
          <w:b/>
          <w:sz w:val="24"/>
          <w:szCs w:val="24"/>
        </w:rPr>
        <w:t>CERTIFICATO DI ESECUTIVITA’</w:t>
      </w:r>
    </w:p>
    <w:p w14:paraId="38AAE396" w14:textId="77777777" w:rsidR="001D125F" w:rsidRPr="00B829B0" w:rsidRDefault="001D125F" w:rsidP="001D125F">
      <w:pPr>
        <w:rPr>
          <w:rFonts w:ascii="Times New Roman" w:hAnsi="Times New Roman"/>
          <w:sz w:val="24"/>
          <w:szCs w:val="24"/>
        </w:rPr>
      </w:pPr>
      <w:r w:rsidRPr="00B829B0">
        <w:rPr>
          <w:rFonts w:ascii="Times New Roman" w:hAnsi="Times New Roman"/>
          <w:sz w:val="24"/>
          <w:szCs w:val="24"/>
        </w:rPr>
        <w:t xml:space="preserve">La presente Deliberazione è </w:t>
      </w:r>
      <w:r w:rsidR="00885BC7">
        <w:rPr>
          <w:rFonts w:ascii="Times New Roman" w:hAnsi="Times New Roman"/>
          <w:sz w:val="24"/>
          <w:szCs w:val="24"/>
        </w:rPr>
        <w:t>stata</w:t>
      </w:r>
      <w:r w:rsidRPr="00B829B0">
        <w:rPr>
          <w:rFonts w:ascii="Times New Roman" w:hAnsi="Times New Roman"/>
          <w:sz w:val="24"/>
          <w:szCs w:val="24"/>
        </w:rPr>
        <w:t xml:space="preserve"> dichiarata immediatamente eseguibile (art.134, comma 4, D.Lgs. n. 267/2000</w:t>
      </w:r>
      <w:r w:rsidR="008B00DE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1D125F" w:rsidRPr="00B829B0" w14:paraId="6EA4CF96" w14:textId="77777777" w:rsidTr="001D125F">
        <w:tc>
          <w:tcPr>
            <w:tcW w:w="4889" w:type="dxa"/>
          </w:tcPr>
          <w:p w14:paraId="0EE9BC46" w14:textId="77777777" w:rsidR="001D125F" w:rsidRPr="00B829B0" w:rsidRDefault="001D125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hideMark/>
          </w:tcPr>
          <w:p w14:paraId="37E8878C" w14:textId="77777777" w:rsidR="001D125F" w:rsidRPr="00B829B0" w:rsidRDefault="001D125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829B0">
              <w:rPr>
                <w:rFonts w:ascii="Times New Roman" w:eastAsiaTheme="minorEastAsia" w:hAnsi="Times New Roman"/>
                <w:b/>
                <w:sz w:val="24"/>
                <w:szCs w:val="24"/>
              </w:rPr>
              <w:t>Il SEGRETARIO COMUNALE</w:t>
            </w:r>
          </w:p>
        </w:tc>
      </w:tr>
      <w:tr w:rsidR="001D125F" w:rsidRPr="00B829B0" w14:paraId="4D9DF65F" w14:textId="77777777" w:rsidTr="001D125F">
        <w:tc>
          <w:tcPr>
            <w:tcW w:w="4889" w:type="dxa"/>
          </w:tcPr>
          <w:p w14:paraId="43BCA381" w14:textId="77777777" w:rsidR="001D125F" w:rsidRPr="00B829B0" w:rsidRDefault="001D125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890" w:type="dxa"/>
            <w:hideMark/>
          </w:tcPr>
          <w:p w14:paraId="36D96900" w14:textId="77777777" w:rsidR="001D125F" w:rsidRPr="00B829B0" w:rsidRDefault="001D125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829B0">
              <w:rPr>
                <w:rFonts w:ascii="Times New Roman" w:eastAsiaTheme="minorEastAsia" w:hAnsi="Times New Roman"/>
                <w:sz w:val="24"/>
                <w:szCs w:val="24"/>
              </w:rPr>
              <w:t>Dott. Alfonso Iuliano</w:t>
            </w:r>
          </w:p>
        </w:tc>
      </w:tr>
      <w:tr w:rsidR="001D125F" w:rsidRPr="00B829B0" w14:paraId="73E0C6E2" w14:textId="77777777" w:rsidTr="001D125F">
        <w:tc>
          <w:tcPr>
            <w:tcW w:w="4889" w:type="dxa"/>
            <w:hideMark/>
          </w:tcPr>
          <w:p w14:paraId="40017E64" w14:textId="77777777" w:rsidR="000575D4" w:rsidRDefault="000575D4" w:rsidP="000575D4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Lì, 17-05-2023</w:t>
            </w:r>
          </w:p>
        </w:tc>
        <w:tc>
          <w:tcPr>
            <w:tcW w:w="4890" w:type="dxa"/>
          </w:tcPr>
          <w:p w14:paraId="145AA10A" w14:textId="77777777" w:rsidR="001D125F" w:rsidRPr="00B829B0" w:rsidRDefault="001D125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14:paraId="113ACC88" w14:textId="77777777" w:rsidR="001D125F" w:rsidRPr="00B829B0" w:rsidRDefault="001D125F" w:rsidP="001D125F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sectPr w:rsidR="001D125F" w:rsidRPr="00B829B0" w:rsidSect="000575D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551F" w14:textId="77777777" w:rsidR="0063064A" w:rsidRDefault="0063064A" w:rsidP="00A1799F">
      <w:pPr>
        <w:spacing w:after="0" w:line="240" w:lineRule="auto"/>
      </w:pPr>
      <w:r>
        <w:separator/>
      </w:r>
    </w:p>
  </w:endnote>
  <w:endnote w:type="continuationSeparator" w:id="0">
    <w:p w14:paraId="36402E74" w14:textId="77777777" w:rsidR="0063064A" w:rsidRDefault="0063064A" w:rsidP="00A1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C6DC" w14:textId="77777777" w:rsidR="0063064A" w:rsidRDefault="0063064A" w:rsidP="00A1799F">
      <w:pPr>
        <w:spacing w:after="0" w:line="240" w:lineRule="auto"/>
      </w:pPr>
      <w:r>
        <w:separator/>
      </w:r>
    </w:p>
  </w:footnote>
  <w:footnote w:type="continuationSeparator" w:id="0">
    <w:p w14:paraId="7D088470" w14:textId="77777777" w:rsidR="0063064A" w:rsidRDefault="0063064A" w:rsidP="00A17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77DC"/>
    <w:multiLevelType w:val="hybridMultilevel"/>
    <w:tmpl w:val="D70EE250"/>
    <w:lvl w:ilvl="0" w:tplc="5EDA537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43160B"/>
    <w:multiLevelType w:val="hybridMultilevel"/>
    <w:tmpl w:val="F96C29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607B7"/>
    <w:multiLevelType w:val="hybridMultilevel"/>
    <w:tmpl w:val="C430E74E"/>
    <w:lvl w:ilvl="0" w:tplc="1AF6B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B5236"/>
    <w:multiLevelType w:val="hybridMultilevel"/>
    <w:tmpl w:val="46220C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6B45DE"/>
    <w:multiLevelType w:val="singleLevel"/>
    <w:tmpl w:val="A96E4D1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B8D2898"/>
    <w:multiLevelType w:val="hybridMultilevel"/>
    <w:tmpl w:val="6BFE6A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5E2799"/>
    <w:multiLevelType w:val="hybridMultilevel"/>
    <w:tmpl w:val="F2BA9232"/>
    <w:lvl w:ilvl="0" w:tplc="BD46C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71D7B"/>
    <w:multiLevelType w:val="hybridMultilevel"/>
    <w:tmpl w:val="E50A597A"/>
    <w:lvl w:ilvl="0" w:tplc="D96212C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6D954334"/>
    <w:multiLevelType w:val="hybridMultilevel"/>
    <w:tmpl w:val="CC94E618"/>
    <w:lvl w:ilvl="0" w:tplc="18780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468F"/>
    <w:multiLevelType w:val="hybridMultilevel"/>
    <w:tmpl w:val="7B3087DE"/>
    <w:lvl w:ilvl="0" w:tplc="7BCA7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73451"/>
    <w:multiLevelType w:val="hybridMultilevel"/>
    <w:tmpl w:val="11D8EA68"/>
    <w:lvl w:ilvl="0" w:tplc="31B0B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AA5629"/>
    <w:multiLevelType w:val="hybridMultilevel"/>
    <w:tmpl w:val="161697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3D39F2"/>
    <w:multiLevelType w:val="hybridMultilevel"/>
    <w:tmpl w:val="80D8676C"/>
    <w:lvl w:ilvl="0" w:tplc="7E8C28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49"/>
    <w:rsid w:val="00030B4D"/>
    <w:rsid w:val="00034DE4"/>
    <w:rsid w:val="00054AE9"/>
    <w:rsid w:val="000575D4"/>
    <w:rsid w:val="000C4CF0"/>
    <w:rsid w:val="000E0784"/>
    <w:rsid w:val="00113C92"/>
    <w:rsid w:val="001631B6"/>
    <w:rsid w:val="001A2F9F"/>
    <w:rsid w:val="001B6DE1"/>
    <w:rsid w:val="001B7128"/>
    <w:rsid w:val="001D125F"/>
    <w:rsid w:val="00225CB2"/>
    <w:rsid w:val="00237ECB"/>
    <w:rsid w:val="0025789C"/>
    <w:rsid w:val="00271792"/>
    <w:rsid w:val="002E450B"/>
    <w:rsid w:val="003212AB"/>
    <w:rsid w:val="00361A7A"/>
    <w:rsid w:val="00381EAF"/>
    <w:rsid w:val="003936A1"/>
    <w:rsid w:val="00395901"/>
    <w:rsid w:val="003F6C98"/>
    <w:rsid w:val="00424926"/>
    <w:rsid w:val="00491D49"/>
    <w:rsid w:val="00495987"/>
    <w:rsid w:val="004C20AF"/>
    <w:rsid w:val="004C2F82"/>
    <w:rsid w:val="004D3E9B"/>
    <w:rsid w:val="00514E9F"/>
    <w:rsid w:val="005221CB"/>
    <w:rsid w:val="00554E85"/>
    <w:rsid w:val="0063064A"/>
    <w:rsid w:val="00681D11"/>
    <w:rsid w:val="006E4FA1"/>
    <w:rsid w:val="00712818"/>
    <w:rsid w:val="00727DE7"/>
    <w:rsid w:val="0074290A"/>
    <w:rsid w:val="00771DB6"/>
    <w:rsid w:val="00780EDD"/>
    <w:rsid w:val="0078710C"/>
    <w:rsid w:val="0079380C"/>
    <w:rsid w:val="007B68EF"/>
    <w:rsid w:val="007C3ED3"/>
    <w:rsid w:val="007D772A"/>
    <w:rsid w:val="00816844"/>
    <w:rsid w:val="00822CF4"/>
    <w:rsid w:val="0082741E"/>
    <w:rsid w:val="00843F41"/>
    <w:rsid w:val="00844B00"/>
    <w:rsid w:val="00846BBE"/>
    <w:rsid w:val="00885BC7"/>
    <w:rsid w:val="008A6BE9"/>
    <w:rsid w:val="008B00DE"/>
    <w:rsid w:val="008F033B"/>
    <w:rsid w:val="00924FCC"/>
    <w:rsid w:val="00962666"/>
    <w:rsid w:val="009D312B"/>
    <w:rsid w:val="00A1799F"/>
    <w:rsid w:val="00A42A0B"/>
    <w:rsid w:val="00AE0574"/>
    <w:rsid w:val="00AF7FF9"/>
    <w:rsid w:val="00B16BA0"/>
    <w:rsid w:val="00B34D4B"/>
    <w:rsid w:val="00B829B0"/>
    <w:rsid w:val="00B8352F"/>
    <w:rsid w:val="00B901CB"/>
    <w:rsid w:val="00B97BB8"/>
    <w:rsid w:val="00C25663"/>
    <w:rsid w:val="00C848BB"/>
    <w:rsid w:val="00CC1353"/>
    <w:rsid w:val="00CD1B62"/>
    <w:rsid w:val="00D14903"/>
    <w:rsid w:val="00D16F10"/>
    <w:rsid w:val="00E02BAA"/>
    <w:rsid w:val="00E57C99"/>
    <w:rsid w:val="00EA2D69"/>
    <w:rsid w:val="00F005BB"/>
    <w:rsid w:val="00F01549"/>
    <w:rsid w:val="00F33C23"/>
    <w:rsid w:val="00F4353C"/>
    <w:rsid w:val="00F4499F"/>
    <w:rsid w:val="00F8701D"/>
    <w:rsid w:val="00FC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524F5"/>
  <w14:defaultImageDpi w14:val="0"/>
  <w15:docId w15:val="{478B64F8-C685-42F7-872F-097F5656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FF9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3ED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17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799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17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1799F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D125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1D125F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rtf1Normal">
    <w:name w:val="rtf1 Normal"/>
    <w:qFormat/>
    <w:rsid w:val="00E77C4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rtf1heading1">
    <w:name w:val="rtf1 heading 1"/>
    <w:basedOn w:val="rtf1Normal"/>
    <w:next w:val="rtf1Normal"/>
    <w:link w:val="rtf1Titolo1Carattere"/>
    <w:qFormat/>
    <w:rsid w:val="00811C71"/>
    <w:pPr>
      <w:keepNext/>
      <w:jc w:val="center"/>
      <w:outlineLvl w:val="0"/>
    </w:pPr>
    <w:rPr>
      <w:rFonts w:cs="Arial"/>
      <w:b/>
      <w:bCs/>
    </w:rPr>
  </w:style>
  <w:style w:type="paragraph" w:customStyle="1" w:styleId="rtf1heading2">
    <w:name w:val="rtf1 heading 2"/>
    <w:basedOn w:val="rtf1Normal"/>
    <w:next w:val="rtf1Normal"/>
    <w:link w:val="rtf1Titolo2Carattere"/>
    <w:semiHidden/>
    <w:unhideWhenUsed/>
    <w:qFormat/>
    <w:rsid w:val="003936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rtf1DefaultParagraphFont">
    <w:name w:val="rtf1 Default Paragraph Font"/>
    <w:semiHidden/>
  </w:style>
  <w:style w:type="table" w:customStyle="1" w:styleId="rtf1NormalTable">
    <w:name w:val="rtf1 Normal Table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f1Titolo1Carattere">
    <w:name w:val="rtf1 Titolo 1 Carattere"/>
    <w:link w:val="rtf1heading1"/>
    <w:locked/>
    <w:rsid w:val="00811C71"/>
    <w:rPr>
      <w:b/>
      <w:sz w:val="24"/>
    </w:rPr>
  </w:style>
  <w:style w:type="character" w:customStyle="1" w:styleId="rtf1Titolo2Carattere">
    <w:name w:val="rtf1 Titolo 2 Carattere"/>
    <w:link w:val="rtf1heading2"/>
    <w:semiHidden/>
    <w:locked/>
    <w:rsid w:val="003936A1"/>
    <w:rPr>
      <w:rFonts w:ascii="Cambria" w:hAnsi="Cambria"/>
      <w:b/>
      <w:i/>
      <w:sz w:val="28"/>
    </w:rPr>
  </w:style>
  <w:style w:type="character" w:customStyle="1" w:styleId="rtf1Hyperlink">
    <w:name w:val="rtf1 Hyperlink"/>
    <w:rsid w:val="003F0F67"/>
    <w:rPr>
      <w:color w:val="0000FF"/>
      <w:u w:val="single"/>
    </w:rPr>
  </w:style>
  <w:style w:type="paragraph" w:customStyle="1" w:styleId="rtf1Title">
    <w:name w:val="rtf1 Title"/>
    <w:basedOn w:val="rtf1Normal"/>
    <w:next w:val="rtf1Normal"/>
    <w:link w:val="rtf1TitoloCarattere"/>
    <w:qFormat/>
    <w:rsid w:val="00653A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tf1TitoloCarattere">
    <w:name w:val="rtf1 Titolo Carattere"/>
    <w:link w:val="rtf1Title"/>
    <w:locked/>
    <w:rsid w:val="00653AEF"/>
    <w:rPr>
      <w:rFonts w:ascii="Cambria" w:hAnsi="Cambria"/>
      <w:b/>
      <w:kern w:val="28"/>
      <w:sz w:val="32"/>
    </w:rPr>
  </w:style>
  <w:style w:type="paragraph" w:customStyle="1" w:styleId="rtf1BalloonText">
    <w:name w:val="rtf1 Balloon Text"/>
    <w:basedOn w:val="rtf1Normal"/>
    <w:link w:val="rtf1TestofumettoCarattere"/>
    <w:rsid w:val="00AD008B"/>
    <w:rPr>
      <w:rFonts w:ascii="Tahoma" w:hAnsi="Tahoma" w:cs="Tahoma"/>
      <w:sz w:val="16"/>
      <w:szCs w:val="16"/>
    </w:rPr>
  </w:style>
  <w:style w:type="character" w:customStyle="1" w:styleId="rtf1TestofumettoCarattere">
    <w:name w:val="rtf1 Testo fumetto Carattere"/>
    <w:link w:val="rtf1BalloonText"/>
    <w:locked/>
    <w:rsid w:val="00AD008B"/>
    <w:rPr>
      <w:rFonts w:ascii="Tahoma" w:hAnsi="Tahoma"/>
      <w:sz w:val="16"/>
    </w:rPr>
  </w:style>
  <w:style w:type="paragraph" w:customStyle="1" w:styleId="rtf1header">
    <w:name w:val="rtf1 header"/>
    <w:basedOn w:val="rtf1Normal"/>
    <w:link w:val="rtf1IntestazioneCarattere"/>
    <w:rsid w:val="00E015B9"/>
    <w:pPr>
      <w:tabs>
        <w:tab w:val="center" w:pos="4819"/>
        <w:tab w:val="right" w:pos="9638"/>
      </w:tabs>
    </w:pPr>
  </w:style>
  <w:style w:type="character" w:customStyle="1" w:styleId="rtf1IntestazioneCarattere">
    <w:name w:val="rtf1 Intestazione Carattere"/>
    <w:link w:val="rtf1header"/>
    <w:locked/>
    <w:rsid w:val="00E015B9"/>
    <w:rPr>
      <w:sz w:val="24"/>
    </w:rPr>
  </w:style>
  <w:style w:type="paragraph" w:customStyle="1" w:styleId="rtf1footer">
    <w:name w:val="rtf1 footer"/>
    <w:basedOn w:val="rtf1Normal"/>
    <w:link w:val="Pif1e8dipaginaCarattere"/>
    <w:uiPriority w:val="99"/>
    <w:rsid w:val="00E015B9"/>
    <w:pPr>
      <w:tabs>
        <w:tab w:val="center" w:pos="4819"/>
        <w:tab w:val="right" w:pos="9638"/>
      </w:tabs>
    </w:pPr>
  </w:style>
  <w:style w:type="character" w:customStyle="1" w:styleId="Pif1e8dipaginaCarattere">
    <w:name w:val="Piíf1 e8 di pagina Carattere"/>
    <w:link w:val="rtf1footer"/>
    <w:uiPriority w:val="99"/>
    <w:locked/>
    <w:rsid w:val="00E015B9"/>
    <w:rPr>
      <w:sz w:val="24"/>
    </w:rPr>
  </w:style>
  <w:style w:type="paragraph" w:customStyle="1" w:styleId="rtf2Normal">
    <w:name w:val="rtf2 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rtf2DefaultParagraphFont">
    <w:name w:val="rtf2 Default Paragraph Font"/>
    <w:uiPriority w:val="99"/>
  </w:style>
  <w:style w:type="table" w:customStyle="1" w:styleId="rtf2NormalTable">
    <w:name w:val="rtf2 Normal Table"/>
    <w:uiPriority w:val="99"/>
    <w:semiHidden/>
    <w:unhideWhenUsed/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f2Stiledidefault">
    <w:name w:val="rtf2 Stile di defaul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43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User</cp:lastModifiedBy>
  <cp:revision>2</cp:revision>
  <dcterms:created xsi:type="dcterms:W3CDTF">2023-06-30T08:34:00Z</dcterms:created>
  <dcterms:modified xsi:type="dcterms:W3CDTF">2023-06-30T08:34:00Z</dcterms:modified>
</cp:coreProperties>
</file>