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0065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3DB0065D" w14:textId="77777777" w:rsidR="00C1046D" w:rsidRDefault="00AD3FB2">
      <w:pPr>
        <w:spacing w:before="56"/>
        <w:ind w:right="116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Allegato B</w:t>
      </w:r>
    </w:p>
    <w:p w14:paraId="3DB0065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5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60" w14:textId="77777777" w:rsidR="00C1046D" w:rsidRDefault="00AD3FB2">
      <w:pPr>
        <w:pStyle w:val="Titolo"/>
        <w:ind w:firstLine="7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DEL PROPRIETARIO DELL’IMMOBILE</w:t>
      </w:r>
    </w:p>
    <w:p w14:paraId="3DB00662" w14:textId="6196A014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</w:rPr>
        <w:t xml:space="preserve">Resa ai sensi e per gli effetti di quanto previsto all’art. 47 del D.P.R. 28 dicembre 2000 n. 445 </w:t>
      </w:r>
    </w:p>
    <w:tbl>
      <w:tblPr>
        <w:tblStyle w:val="a"/>
        <w:tblW w:w="9628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7644"/>
      </w:tblGrid>
      <w:tr w:rsidR="00C1046D" w14:paraId="3DB00664" w14:textId="77777777">
        <w:trPr>
          <w:trHeight w:val="232"/>
        </w:trPr>
        <w:tc>
          <w:tcPr>
            <w:tcW w:w="9628" w:type="dxa"/>
            <w:gridSpan w:val="2"/>
          </w:tcPr>
          <w:p w14:paraId="3DB0066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C1046D" w14:paraId="3DB0066E" w14:textId="77777777">
        <w:trPr>
          <w:trHeight w:val="462"/>
        </w:trPr>
        <w:tc>
          <w:tcPr>
            <w:tcW w:w="1984" w:type="dxa"/>
            <w:vMerge w:val="restart"/>
          </w:tcPr>
          <w:p w14:paraId="3DB0066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6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7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Nome </w:t>
            </w:r>
          </w:p>
          <w:p w14:paraId="3DB00668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C.F.</w:t>
            </w:r>
          </w:p>
          <w:p w14:paraId="3DB0066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Nato\a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</w:t>
            </w:r>
            <w:proofErr w:type="spellEnd"/>
          </w:p>
          <w:p w14:paraId="3DB0066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951" w:right="92" w:firstLine="806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Il Residente a Indirizzo telefono</w:t>
            </w:r>
          </w:p>
          <w:p w14:paraId="3DB0066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644" w:type="dxa"/>
            <w:shd w:val="clear" w:color="auto" w:fill="D8E1F2"/>
          </w:tcPr>
          <w:p w14:paraId="3DB0066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1" w14:textId="77777777">
        <w:trPr>
          <w:trHeight w:val="461"/>
        </w:trPr>
        <w:tc>
          <w:tcPr>
            <w:tcW w:w="1984" w:type="dxa"/>
            <w:vMerge/>
          </w:tcPr>
          <w:p w14:paraId="3DB0066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4" w14:textId="77777777">
        <w:trPr>
          <w:trHeight w:val="462"/>
        </w:trPr>
        <w:tc>
          <w:tcPr>
            <w:tcW w:w="1984" w:type="dxa"/>
            <w:vMerge/>
          </w:tcPr>
          <w:p w14:paraId="3DB0067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7" w14:textId="77777777">
        <w:trPr>
          <w:trHeight w:val="462"/>
        </w:trPr>
        <w:tc>
          <w:tcPr>
            <w:tcW w:w="1984" w:type="dxa"/>
            <w:vMerge/>
          </w:tcPr>
          <w:p w14:paraId="3DB0067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A" w14:textId="77777777">
        <w:trPr>
          <w:trHeight w:val="462"/>
        </w:trPr>
        <w:tc>
          <w:tcPr>
            <w:tcW w:w="1984" w:type="dxa"/>
            <w:vMerge/>
          </w:tcPr>
          <w:p w14:paraId="3DB0067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D" w14:textId="77777777">
        <w:trPr>
          <w:trHeight w:val="461"/>
        </w:trPr>
        <w:tc>
          <w:tcPr>
            <w:tcW w:w="1984" w:type="dxa"/>
            <w:vMerge/>
          </w:tcPr>
          <w:p w14:paraId="3DB0067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0" w14:textId="77777777">
        <w:trPr>
          <w:trHeight w:val="462"/>
        </w:trPr>
        <w:tc>
          <w:tcPr>
            <w:tcW w:w="1984" w:type="dxa"/>
            <w:vMerge/>
          </w:tcPr>
          <w:p w14:paraId="3DB0067E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3" w14:textId="77777777">
        <w:trPr>
          <w:trHeight w:val="462"/>
        </w:trPr>
        <w:tc>
          <w:tcPr>
            <w:tcW w:w="1984" w:type="dxa"/>
            <w:vMerge/>
          </w:tcPr>
          <w:p w14:paraId="3DB0068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8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6" w14:textId="77777777">
        <w:trPr>
          <w:trHeight w:val="461"/>
        </w:trPr>
        <w:tc>
          <w:tcPr>
            <w:tcW w:w="1984" w:type="dxa"/>
            <w:vMerge/>
          </w:tcPr>
          <w:p w14:paraId="3DB0068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8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DB00687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/ la sottoscritta:</w:t>
      </w:r>
    </w:p>
    <w:p w14:paraId="3DB00688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0"/>
        <w:tblW w:w="9630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3810"/>
        <w:gridCol w:w="3720"/>
      </w:tblGrid>
      <w:tr w:rsidR="00C1046D" w14:paraId="3DB0068A" w14:textId="77777777">
        <w:trPr>
          <w:trHeight w:val="232"/>
        </w:trPr>
        <w:tc>
          <w:tcPr>
            <w:tcW w:w="9630" w:type="dxa"/>
            <w:gridSpan w:val="3"/>
          </w:tcPr>
          <w:p w14:paraId="3DB0068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In qualità di Proprietario/a dell’immobile sito in:</w:t>
            </w:r>
          </w:p>
        </w:tc>
      </w:tr>
      <w:tr w:rsidR="00C1046D" w14:paraId="3DB00690" w14:textId="77777777">
        <w:trPr>
          <w:trHeight w:val="461"/>
        </w:trPr>
        <w:tc>
          <w:tcPr>
            <w:tcW w:w="2100" w:type="dxa"/>
            <w:vMerge w:val="restart"/>
          </w:tcPr>
          <w:p w14:paraId="3DB0068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1168" w:right="74" w:firstLine="44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Comune Indirizzo</w:t>
            </w:r>
          </w:p>
          <w:p w14:paraId="3DB0068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n. civico</w:t>
            </w:r>
          </w:p>
          <w:p w14:paraId="3DB0068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8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C.A.P.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8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3" w14:textId="77777777">
        <w:trPr>
          <w:trHeight w:val="462"/>
        </w:trPr>
        <w:tc>
          <w:tcPr>
            <w:tcW w:w="2100" w:type="dxa"/>
            <w:vMerge/>
          </w:tcPr>
          <w:p w14:paraId="3DB0069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6" w14:textId="77777777">
        <w:trPr>
          <w:trHeight w:val="461"/>
        </w:trPr>
        <w:tc>
          <w:tcPr>
            <w:tcW w:w="2100" w:type="dxa"/>
            <w:vMerge/>
          </w:tcPr>
          <w:p w14:paraId="3DB0069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  <w:shd w:val="clear" w:color="auto" w:fill="D8E1F2"/>
          </w:tcPr>
          <w:p w14:paraId="3DB0069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9" w14:textId="77777777">
        <w:trPr>
          <w:trHeight w:val="462"/>
        </w:trPr>
        <w:tc>
          <w:tcPr>
            <w:tcW w:w="2100" w:type="dxa"/>
            <w:vMerge/>
          </w:tcPr>
          <w:p w14:paraId="3DB0069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B" w14:textId="77777777">
        <w:trPr>
          <w:trHeight w:val="231"/>
        </w:trPr>
        <w:tc>
          <w:tcPr>
            <w:tcW w:w="9630" w:type="dxa"/>
            <w:gridSpan w:val="3"/>
          </w:tcPr>
          <w:p w14:paraId="3DB0069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Concesso in locazione ovvero da con</w:t>
            </w:r>
            <w:r>
              <w:rPr>
                <w:rFonts w:ascii="Calibri" w:eastAsia="Calibri" w:hAnsi="Calibri" w:cs="Calibri"/>
              </w:rPr>
              <w:t>cedere in locazione al</w:t>
            </w:r>
            <w:r>
              <w:rPr>
                <w:rFonts w:ascii="Calibri" w:eastAsia="Calibri" w:hAnsi="Calibri" w:cs="Calibri"/>
                <w:color w:val="000000"/>
              </w:rPr>
              <w:t xml:space="preserve"> Sig./Sig.ra</w:t>
            </w:r>
          </w:p>
        </w:tc>
      </w:tr>
      <w:tr w:rsidR="00C1046D" w14:paraId="3DB006A0" w14:textId="77777777">
        <w:trPr>
          <w:trHeight w:val="461"/>
        </w:trPr>
        <w:tc>
          <w:tcPr>
            <w:tcW w:w="2100" w:type="dxa"/>
            <w:vMerge w:val="restart"/>
          </w:tcPr>
          <w:p w14:paraId="3DB0069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9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9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9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3" w14:textId="77777777">
        <w:trPr>
          <w:trHeight w:val="461"/>
        </w:trPr>
        <w:tc>
          <w:tcPr>
            <w:tcW w:w="2100" w:type="dxa"/>
            <w:vMerge/>
          </w:tcPr>
          <w:p w14:paraId="3DB006A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A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5" w14:textId="77777777">
        <w:trPr>
          <w:trHeight w:val="585"/>
        </w:trPr>
        <w:tc>
          <w:tcPr>
            <w:tcW w:w="9630" w:type="dxa"/>
            <w:gridSpan w:val="3"/>
          </w:tcPr>
          <w:p w14:paraId="3DB006A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Estremi di registrazione del contratto </w:t>
            </w:r>
            <w:r>
              <w:rPr>
                <w:rFonts w:ascii="Calibri" w:eastAsia="Calibri" w:hAnsi="Calibri" w:cs="Calibri"/>
                <w:i/>
              </w:rPr>
              <w:t>[</w:t>
            </w:r>
            <w:r>
              <w:rPr>
                <w:rFonts w:ascii="Calibri" w:eastAsia="Calibri" w:hAnsi="Calibri" w:cs="Calibri"/>
                <w:i/>
                <w:color w:val="000000"/>
              </w:rPr>
              <w:t>solo per le finalità di cui alle successive lett. a) e b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  <w:r>
              <w:rPr>
                <w:rFonts w:ascii="Calibri" w:eastAsia="Calibri" w:hAnsi="Calibri" w:cs="Calibri"/>
                <w:i/>
              </w:rPr>
              <w:t>]</w:t>
            </w:r>
          </w:p>
        </w:tc>
      </w:tr>
      <w:tr w:rsidR="00C1046D" w14:paraId="3DB006A8" w14:textId="77777777">
        <w:trPr>
          <w:trHeight w:val="462"/>
        </w:trPr>
        <w:tc>
          <w:tcPr>
            <w:tcW w:w="2100" w:type="dxa"/>
            <w:vMerge w:val="restart"/>
          </w:tcPr>
          <w:p w14:paraId="3DB006A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72" w:lineRule="auto"/>
              <w:ind w:left="841" w:hanging="90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Ag. Entrate di Numero / del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A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C" w14:textId="77777777">
        <w:trPr>
          <w:trHeight w:val="461"/>
        </w:trPr>
        <w:tc>
          <w:tcPr>
            <w:tcW w:w="2100" w:type="dxa"/>
            <w:vMerge/>
          </w:tcPr>
          <w:p w14:paraId="3DB006A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10" w:type="dxa"/>
          </w:tcPr>
          <w:p w14:paraId="3DB006A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20" w:type="dxa"/>
          </w:tcPr>
          <w:p w14:paraId="3DB006A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AD" w14:textId="77777777" w:rsidR="00C1046D" w:rsidRDefault="00C1046D">
      <w:pPr>
        <w:rPr>
          <w:rFonts w:ascii="Calibri" w:eastAsia="Calibri" w:hAnsi="Calibri" w:cs="Calibri"/>
        </w:rPr>
        <w:sectPr w:rsidR="00C1046D">
          <w:footerReference w:type="default" r:id="rId8"/>
          <w:pgSz w:w="11910" w:h="16840"/>
          <w:pgMar w:top="1160" w:right="1020" w:bottom="980" w:left="1020" w:header="720" w:footer="786" w:gutter="0"/>
          <w:pgNumType w:start="1"/>
          <w:cols w:space="720"/>
        </w:sectPr>
      </w:pPr>
    </w:p>
    <w:p w14:paraId="3DB006AE" w14:textId="77777777" w:rsidR="00C1046D" w:rsidRDefault="00AD3FB2">
      <w:pPr>
        <w:pStyle w:val="Titolo1"/>
        <w:spacing w:before="29"/>
        <w:ind w:left="734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DICHIARA</w:t>
      </w:r>
    </w:p>
    <w:p w14:paraId="3DB006AF" w14:textId="40F1501F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15" w:right="1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>
        <w:rPr>
          <w:rFonts w:ascii="Calibri" w:eastAsia="Calibri" w:hAnsi="Calibri" w:cs="Calibri"/>
          <w:b/>
          <w:color w:val="000000"/>
        </w:rPr>
        <w:t xml:space="preserve">DI ACCETTARE </w:t>
      </w:r>
      <w:r>
        <w:rPr>
          <w:rFonts w:ascii="Calibri" w:eastAsia="Calibri" w:hAnsi="Calibri" w:cs="Calibri"/>
          <w:color w:val="000000"/>
        </w:rPr>
        <w:t xml:space="preserve">l’eventuale erogazione del contributo da parte del Comune di </w:t>
      </w:r>
      <w:r w:rsidR="00A52554">
        <w:rPr>
          <w:rFonts w:ascii="Calibri" w:eastAsia="Calibri" w:hAnsi="Calibri" w:cs="Calibri"/>
          <w:color w:val="000000"/>
        </w:rPr>
        <w:t>San Prisco</w:t>
      </w:r>
      <w:r>
        <w:rPr>
          <w:rFonts w:ascii="Calibri" w:eastAsia="Calibri" w:hAnsi="Calibri" w:cs="Calibri"/>
          <w:color w:val="000000"/>
        </w:rPr>
        <w:t xml:space="preserve"> per la seguente finalità:</w:t>
      </w:r>
    </w:p>
    <w:p w14:paraId="3DB006B0" w14:textId="77777777" w:rsidR="00C1046D" w:rsidRDefault="00AD3FB2">
      <w:pPr>
        <w:spacing w:line="200" w:lineRule="auto"/>
        <w:ind w:left="161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[barrare una sola scelta]</w:t>
      </w:r>
    </w:p>
    <w:p w14:paraId="3DB006B1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after="1"/>
        <w:rPr>
          <w:rFonts w:ascii="Calibri" w:eastAsia="Calibri" w:hAnsi="Calibri" w:cs="Calibri"/>
          <w:i/>
          <w:color w:val="000000"/>
        </w:rPr>
      </w:pPr>
    </w:p>
    <w:tbl>
      <w:tblPr>
        <w:tblStyle w:val="a1"/>
        <w:tblW w:w="9628" w:type="dxa"/>
        <w:tblInd w:w="125" w:type="dxa"/>
        <w:tblBorders>
          <w:top w:val="single" w:sz="4" w:space="0" w:color="B3C5E6"/>
          <w:left w:val="single" w:sz="4" w:space="0" w:color="B3C5E6"/>
          <w:bottom w:val="single" w:sz="4" w:space="0" w:color="B3C5E6"/>
          <w:right w:val="single" w:sz="4" w:space="0" w:color="B3C5E6"/>
          <w:insideH w:val="single" w:sz="4" w:space="0" w:color="B3C5E6"/>
          <w:insideV w:val="single" w:sz="4" w:space="0" w:color="B3C5E6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432"/>
        <w:gridCol w:w="8782"/>
      </w:tblGrid>
      <w:tr w:rsidR="00C1046D" w14:paraId="3DB006B7" w14:textId="77777777">
        <w:trPr>
          <w:trHeight w:val="1202"/>
        </w:trPr>
        <w:tc>
          <w:tcPr>
            <w:tcW w:w="414" w:type="dxa"/>
            <w:tcBorders>
              <w:bottom w:val="single" w:sz="12" w:space="0" w:color="8DA9DA"/>
            </w:tcBorders>
          </w:tcPr>
          <w:p w14:paraId="3DB006B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bottom w:val="single" w:sz="12" w:space="0" w:color="8DA9DA"/>
            </w:tcBorders>
          </w:tcPr>
          <w:p w14:paraId="3DB006B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81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</w:t>
            </w:r>
          </w:p>
        </w:tc>
        <w:tc>
          <w:tcPr>
            <w:tcW w:w="8782" w:type="dxa"/>
            <w:tcBorders>
              <w:bottom w:val="single" w:sz="12" w:space="0" w:color="8DA9DA"/>
            </w:tcBorders>
          </w:tcPr>
          <w:p w14:paraId="3DB006B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4"/>
              </w:tabs>
              <w:ind w:left="109" w:right="1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   sanatoria    delle    mensilità    non    corrisposte, pari    ad euro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rinunciando contestualmente all'esecuzione del provvedimento di rilascio dell'immobile.</w:t>
            </w:r>
          </w:p>
        </w:tc>
      </w:tr>
      <w:tr w:rsidR="00C1046D" w14:paraId="3DB006BF" w14:textId="77777777">
        <w:trPr>
          <w:trHeight w:val="1343"/>
        </w:trPr>
        <w:tc>
          <w:tcPr>
            <w:tcW w:w="414" w:type="dxa"/>
            <w:tcBorders>
              <w:top w:val="single" w:sz="12" w:space="0" w:color="8DA9DA"/>
            </w:tcBorders>
          </w:tcPr>
          <w:p w14:paraId="3DB006B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top w:val="single" w:sz="12" w:space="0" w:color="8DA9DA"/>
            </w:tcBorders>
          </w:tcPr>
          <w:p w14:paraId="3DB006B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</w:t>
            </w:r>
          </w:p>
        </w:tc>
        <w:tc>
          <w:tcPr>
            <w:tcW w:w="8782" w:type="dxa"/>
            <w:tcBorders>
              <w:top w:val="single" w:sz="12" w:space="0" w:color="8DA9DA"/>
            </w:tcBorders>
          </w:tcPr>
          <w:p w14:paraId="3DB006B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D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5"/>
                <w:tab w:val="left" w:pos="5895"/>
              </w:tabs>
              <w:ind w:left="109" w:righ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    sanatoria     dei     canoni     corrispondenti     a n.  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   mensilità    pari    ad    Euro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 w14:paraId="3DB006B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1"/>
              </w:tabs>
              <w:spacing w:before="2" w:line="242" w:lineRule="auto"/>
              <w:ind w:lef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dell’esecuzione del provvedimento di rilascio fino alla data del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</w:t>
            </w:r>
          </w:p>
        </w:tc>
      </w:tr>
      <w:tr w:rsidR="00C1046D" w14:paraId="3DB006C6" w14:textId="77777777">
        <w:trPr>
          <w:trHeight w:val="1076"/>
        </w:trPr>
        <w:tc>
          <w:tcPr>
            <w:tcW w:w="414" w:type="dxa"/>
          </w:tcPr>
          <w:p w14:paraId="3DB006C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</w:t>
            </w:r>
          </w:p>
        </w:tc>
        <w:tc>
          <w:tcPr>
            <w:tcW w:w="8782" w:type="dxa"/>
          </w:tcPr>
          <w:p w14:paraId="3DB006C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55"/>
              </w:tabs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deposito cauzionale pari ad Euro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 per la stipula di un nuovo contratto di locazione.</w:t>
            </w:r>
          </w:p>
        </w:tc>
      </w:tr>
      <w:tr w:rsidR="00C1046D" w14:paraId="3DB006CC" w14:textId="77777777">
        <w:trPr>
          <w:trHeight w:val="807"/>
        </w:trPr>
        <w:tc>
          <w:tcPr>
            <w:tcW w:w="414" w:type="dxa"/>
          </w:tcPr>
          <w:p w14:paraId="3DB006C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d)</w:t>
            </w:r>
          </w:p>
        </w:tc>
        <w:tc>
          <w:tcPr>
            <w:tcW w:w="8782" w:type="dxa"/>
          </w:tcPr>
          <w:p w14:paraId="3DB006C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</w:p>
          <w:p w14:paraId="3DB006C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complessivamente concedibile di € 12.000,00.</w:t>
            </w:r>
          </w:p>
        </w:tc>
      </w:tr>
    </w:tbl>
    <w:p w14:paraId="3DB006C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</w:rPr>
      </w:pPr>
    </w:p>
    <w:p w14:paraId="3DB006C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 chiede che il contributo riconosciuto sia corrisposto mediante bonifico:</w:t>
      </w:r>
    </w:p>
    <w:p w14:paraId="3DB006C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tbl>
      <w:tblPr>
        <w:tblStyle w:val="a2"/>
        <w:tblW w:w="9628" w:type="dxa"/>
        <w:tblInd w:w="125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7932"/>
      </w:tblGrid>
      <w:tr w:rsidR="00C1046D" w14:paraId="3DB006D2" w14:textId="77777777">
        <w:trPr>
          <w:trHeight w:val="430"/>
        </w:trPr>
        <w:tc>
          <w:tcPr>
            <w:tcW w:w="1696" w:type="dxa"/>
            <w:tcBorders>
              <w:bottom w:val="single" w:sz="12" w:space="0" w:color="9BC1E4"/>
            </w:tcBorders>
          </w:tcPr>
          <w:p w14:paraId="3DB006D0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intestato a</w:t>
            </w:r>
          </w:p>
        </w:tc>
        <w:tc>
          <w:tcPr>
            <w:tcW w:w="7932" w:type="dxa"/>
            <w:tcBorders>
              <w:bottom w:val="single" w:sz="12" w:space="0" w:color="9BC1E4"/>
            </w:tcBorders>
          </w:tcPr>
          <w:p w14:paraId="3DB006D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D5" w14:textId="77777777">
        <w:trPr>
          <w:trHeight w:val="430"/>
        </w:trPr>
        <w:tc>
          <w:tcPr>
            <w:tcW w:w="1696" w:type="dxa"/>
            <w:tcBorders>
              <w:top w:val="single" w:sz="12" w:space="0" w:color="9BC1E4"/>
            </w:tcBorders>
          </w:tcPr>
          <w:p w14:paraId="3DB006D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IBAN</w:t>
            </w:r>
          </w:p>
        </w:tc>
        <w:tc>
          <w:tcPr>
            <w:tcW w:w="7932" w:type="dxa"/>
            <w:tcBorders>
              <w:top w:val="single" w:sz="12" w:space="0" w:color="9BC1E4"/>
            </w:tcBorders>
          </w:tcPr>
          <w:p w14:paraId="3DB006D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D6" w14:textId="77777777" w:rsidR="00C1046D" w:rsidRDefault="00AD3F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"/>
        <w:ind w:hanging="36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consapevole che il contributo potrà essere erogato:</w:t>
      </w:r>
    </w:p>
    <w:p w14:paraId="3DB006D7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47"/>
        <w:ind w:hanging="24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solo a seguito dell’effettiva erogazione dei fondi da parte della Regione Campania;</w:t>
      </w:r>
    </w:p>
    <w:p w14:paraId="3DB006D8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spacing w:before="138" w:line="360" w:lineRule="auto"/>
        <w:ind w:left="824" w:right="116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 w14:paraId="3DB006D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</w:rPr>
      </w:pPr>
    </w:p>
    <w:p w14:paraId="3DB006D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824"/>
        <w:rPr>
          <w:rFonts w:ascii="Calibri" w:eastAsia="Calibri" w:hAnsi="Calibri" w:cs="Calibri"/>
          <w:color w:val="000000"/>
        </w:rPr>
      </w:pPr>
    </w:p>
    <w:p w14:paraId="3DB006DB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</w:p>
    <w:p w14:paraId="3DB006DC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Data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IL DICHIARANTE</w:t>
      </w:r>
    </w:p>
    <w:p w14:paraId="3DB006D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D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DB00710" wp14:editId="3DB00711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477C3" id="Figura a mano libera: forma 7" o:spid="_x0000_s1026" style="position:absolute;margin-left:8pt;margin-top:15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DB00712" wp14:editId="3DB00713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902C5" id="Figura a mano libera: forma 10" o:spid="_x0000_s1026" style="position:absolute;margin-left:253pt;margin-top:15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6D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6E0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1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2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3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4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5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6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7" w14:textId="77777777" w:rsidR="00C1046D" w:rsidRDefault="00AD3FB2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altresì,</w:t>
      </w:r>
    </w:p>
    <w:p w14:paraId="3DB006E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/>
        <w:ind w:left="284" w:right="73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della informativa per il trattamento dei dati personali di seguito riportata e di prestare il relativo consenso con l’apposizione della firma in calce al presente atto.</w:t>
      </w:r>
    </w:p>
    <w:p w14:paraId="3DB006E9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A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1F0D832C" w14:textId="77777777" w:rsidR="006712DB" w:rsidRDefault="006712DB" w:rsidP="006712DB">
      <w:pPr>
        <w:ind w:left="284" w:right="51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TRATTAMENTO DEI DATI PERSONALI</w:t>
      </w:r>
    </w:p>
    <w:p w14:paraId="646DE0A9" w14:textId="77777777" w:rsidR="006712DB" w:rsidRDefault="006712DB" w:rsidP="006712DB">
      <w:pPr>
        <w:ind w:left="284" w:right="51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</w:p>
    <w:p w14:paraId="66509DA4" w14:textId="77777777" w:rsidR="006712DB" w:rsidRDefault="006712DB" w:rsidP="006712DB">
      <w:pPr>
        <w:ind w:left="284" w:right="51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Ai sensi del Decreto legislativo n. 196/2003 e del </w:t>
      </w:r>
      <w:proofErr w:type="spellStart"/>
      <w:r>
        <w:rPr>
          <w:rFonts w:ascii="Calibri" w:eastAsia="Calibri" w:hAnsi="Calibri" w:cs="Calibri"/>
          <w:color w:val="000000"/>
        </w:rPr>
        <w:t>Reg.UE</w:t>
      </w:r>
      <w:proofErr w:type="spellEnd"/>
      <w:r>
        <w:rPr>
          <w:rFonts w:ascii="Calibri" w:eastAsia="Calibri" w:hAnsi="Calibri" w:cs="Calibri"/>
          <w:color w:val="000000"/>
        </w:rPr>
        <w:t xml:space="preserve"> 679/2016, il trattamento dei dati personali forniti dai richiedenti sarà improntato ai principi di correttezza, liceità, trasparenza, tutelando la riservatezza ed i diritti dei candidati medesimi. </w:t>
      </w:r>
    </w:p>
    <w:p w14:paraId="3DBC8C26" w14:textId="77777777" w:rsidR="006712DB" w:rsidRDefault="006712DB" w:rsidP="006712DB">
      <w:pPr>
        <w:ind w:left="284" w:right="51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 particolare, si informa che il trattamento è finalizzato esclusivamente all’espletamento delle attività relative</w:t>
      </w:r>
      <w:r>
        <w:rPr>
          <w:rFonts w:ascii="Calibri" w:eastAsia="Calibri" w:hAnsi="Calibri" w:cs="Calibri"/>
        </w:rPr>
        <w:t xml:space="preserve"> ALL’AVVISO PER L'ACCESSO AL FONDO DESTINATO AGLI INQUILINI MOROSI INCOLPEVOLI, ANNUALITA' 2026.</w:t>
      </w:r>
      <w:r>
        <w:rPr>
          <w:rFonts w:ascii="Calibri" w:eastAsia="Calibri" w:hAnsi="Calibri" w:cs="Calibri"/>
          <w:color w:val="000000"/>
        </w:rPr>
        <w:t xml:space="preserve"> I dati saranno trattati con l’ausilio di procedure anche informatizzate e verranno conservati in archivi informatici e cartacei. Il conferimento di tali dati è obbligatorio ai fini della valutazione dei requisiti di partecipazione, pena l’esclusione dall’avviso.  </w:t>
      </w:r>
    </w:p>
    <w:p w14:paraId="0559530B" w14:textId="77777777" w:rsidR="006712DB" w:rsidRDefault="006712DB" w:rsidP="006712DB">
      <w:pPr>
        <w:ind w:left="284" w:right="519"/>
        <w:jc w:val="both"/>
        <w:rPr>
          <w:rFonts w:ascii="Calibri" w:eastAsia="Calibri" w:hAnsi="Calibri" w:cs="Calibri"/>
          <w:color w:val="000000"/>
        </w:rPr>
      </w:pPr>
    </w:p>
    <w:p w14:paraId="4ED37A2D" w14:textId="77777777" w:rsidR="006712DB" w:rsidRDefault="006712DB" w:rsidP="006712DB">
      <w:pPr>
        <w:ind w:left="284" w:right="51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Il Responsabile per la Protezione dei Dati è: </w:t>
      </w:r>
    </w:p>
    <w:p w14:paraId="2202FE7F" w14:textId="77777777" w:rsidR="006712DB" w:rsidRDefault="006712DB" w:rsidP="006712DB">
      <w:pPr>
        <w:ind w:left="284" w:right="51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Software Lab </w:t>
      </w:r>
      <w:proofErr w:type="spellStart"/>
      <w:r>
        <w:rPr>
          <w:rFonts w:ascii="Calibri" w:eastAsia="Calibri" w:hAnsi="Calibri" w:cs="Calibri"/>
          <w:color w:val="000000"/>
        </w:rPr>
        <w:t>srl</w:t>
      </w:r>
      <w:proofErr w:type="spellEnd"/>
      <w:r>
        <w:rPr>
          <w:rFonts w:ascii="Calibri" w:eastAsia="Calibri" w:hAnsi="Calibri" w:cs="Calibri"/>
          <w:color w:val="000000"/>
        </w:rPr>
        <w:t xml:space="preserve">  </w:t>
      </w:r>
    </w:p>
    <w:p w14:paraId="67EA020F" w14:textId="77777777" w:rsidR="006712DB" w:rsidRDefault="006712DB" w:rsidP="006712DB">
      <w:pPr>
        <w:ind w:left="284" w:right="51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Sede via Umberto I, 99 – 82030 Foglianise (BN) </w:t>
      </w:r>
    </w:p>
    <w:p w14:paraId="175DF4EF" w14:textId="77777777" w:rsidR="006712DB" w:rsidRDefault="006712DB" w:rsidP="006712DB">
      <w:pPr>
        <w:ind w:left="284" w:right="51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Tel: 3393029946 </w:t>
      </w:r>
    </w:p>
    <w:p w14:paraId="0A8A357E" w14:textId="77777777" w:rsidR="006712DB" w:rsidRDefault="006712DB" w:rsidP="006712DB">
      <w:pPr>
        <w:ind w:left="284" w:right="51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Email: </w:t>
      </w:r>
      <w:proofErr w:type="spellStart"/>
      <w:r>
        <w:rPr>
          <w:rFonts w:ascii="Calibri" w:eastAsia="Calibri" w:hAnsi="Calibri" w:cs="Calibri"/>
          <w:color w:val="000000"/>
        </w:rPr>
        <w:t>dpo-privacy@aslab.srl</w:t>
      </w:r>
      <w:proofErr w:type="spellEnd"/>
      <w:r>
        <w:rPr>
          <w:rFonts w:ascii="Calibri" w:eastAsia="Calibri" w:hAnsi="Calibri" w:cs="Calibri"/>
          <w:color w:val="000000"/>
        </w:rPr>
        <w:t xml:space="preserve">    </w:t>
      </w:r>
      <w:proofErr w:type="spellStart"/>
      <w:r>
        <w:rPr>
          <w:rFonts w:ascii="Calibri" w:eastAsia="Calibri" w:hAnsi="Calibri" w:cs="Calibri"/>
          <w:color w:val="000000"/>
        </w:rPr>
        <w:t>pec</w:t>
      </w:r>
      <w:proofErr w:type="spellEnd"/>
      <w:r>
        <w:rPr>
          <w:rFonts w:ascii="Calibri" w:eastAsia="Calibri" w:hAnsi="Calibri" w:cs="Calibri"/>
          <w:color w:val="000000"/>
        </w:rPr>
        <w:t xml:space="preserve">: aslab@pec.it   </w:t>
      </w:r>
    </w:p>
    <w:p w14:paraId="7332CCE1" w14:textId="77777777" w:rsidR="006712DB" w:rsidRDefault="006712DB" w:rsidP="006712DB">
      <w:pPr>
        <w:ind w:left="284" w:right="519"/>
        <w:jc w:val="both"/>
        <w:rPr>
          <w:rFonts w:ascii="Calibri" w:eastAsia="Calibri" w:hAnsi="Calibri" w:cs="Calibri"/>
          <w:color w:val="000000"/>
        </w:rPr>
      </w:pPr>
    </w:p>
    <w:p w14:paraId="7EEAD716" w14:textId="77777777" w:rsidR="006712DB" w:rsidRDefault="006712DB" w:rsidP="006712DB">
      <w:pPr>
        <w:ind w:left="284" w:right="51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La Responsabile del procedimento, ai sensi e per gli effetti di cui alla Legge 07.08.1990, n.241 e ss.mm., è la dott.ssa Anna Merola. </w:t>
      </w:r>
    </w:p>
    <w:p w14:paraId="124A50DE" w14:textId="77777777" w:rsidR="006712DB" w:rsidRDefault="006712DB" w:rsidP="006712DB">
      <w:pPr>
        <w:ind w:left="284" w:right="519"/>
        <w:jc w:val="both"/>
        <w:rPr>
          <w:rFonts w:ascii="Calibri" w:eastAsia="Calibri" w:hAnsi="Calibri" w:cs="Calibri"/>
          <w:color w:val="000000"/>
        </w:rPr>
      </w:pPr>
    </w:p>
    <w:p w14:paraId="480D2173" w14:textId="77777777" w:rsidR="006712DB" w:rsidRDefault="006712DB" w:rsidP="006712DB">
      <w:pPr>
        <w:ind w:left="284" w:right="51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INFORMAZIONI </w:t>
      </w:r>
    </w:p>
    <w:p w14:paraId="3AC91996" w14:textId="77777777" w:rsidR="006712DB" w:rsidRDefault="006712DB" w:rsidP="006712DB">
      <w:pPr>
        <w:ind w:left="284" w:right="51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Per eventuali ulteriori informazioni e chiarimenti è possibile rivolgersi all’Ufficio Personale del Comune di San Prisco dal lunedì al venerdì tel. 0823-790021/65. </w:t>
      </w:r>
    </w:p>
    <w:p w14:paraId="447AC2FB" w14:textId="77777777" w:rsidR="006712DB" w:rsidRDefault="006712DB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spacing w:before="1"/>
        <w:ind w:left="279"/>
        <w:rPr>
          <w:rFonts w:ascii="Calibri" w:eastAsia="Calibri" w:hAnsi="Calibri" w:cs="Calibri"/>
          <w:color w:val="000000"/>
        </w:rPr>
      </w:pPr>
    </w:p>
    <w:p w14:paraId="3DB0070B" w14:textId="7E2DF772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spacing w:before="1"/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  <w:t xml:space="preserve">          IL DICHIARANTE</w:t>
      </w:r>
    </w:p>
    <w:p w14:paraId="3DB0070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1C1C96B3" w14:textId="77777777" w:rsidR="006712DB" w:rsidRDefault="006712DB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70F" w14:textId="6CDD48BC" w:rsidR="00C1046D" w:rsidRDefault="00AD3FB2">
      <w:pPr>
        <w:spacing w:before="60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copia del proprio documento di identità personale, ai sensi e per gli effetti dell’art. 38 del D.P.R. 28 dicembre 2000 n. 445.</w:t>
      </w:r>
    </w:p>
    <w:sectPr w:rsidR="00C1046D">
      <w:pgSz w:w="11910" w:h="16840"/>
      <w:pgMar w:top="1140" w:right="1020" w:bottom="980" w:left="1020" w:header="0" w:footer="7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E8E92" w14:textId="77777777" w:rsidR="008F4279" w:rsidRDefault="008F4279">
      <w:r>
        <w:separator/>
      </w:r>
    </w:p>
  </w:endnote>
  <w:endnote w:type="continuationSeparator" w:id="0">
    <w:p w14:paraId="3B667101" w14:textId="77777777" w:rsidR="008F4279" w:rsidRDefault="008F4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3015741-A860-4A8A-B986-97D4D4066F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43AF37E-5818-4D1D-A6D7-4494DC75CEA5}"/>
    <w:embedBold r:id="rId3" w:fontKey="{80E88812-0BFA-40C3-A476-199FD4191B9E}"/>
    <w:embedItalic r:id="rId4" w:fontKey="{F4D3EF4A-850C-47A1-ADE0-559DC7ECF123}"/>
  </w:font>
  <w:font w:name="Carlito">
    <w:charset w:val="00"/>
    <w:family w:val="auto"/>
    <w:pitch w:val="default"/>
    <w:embedRegular r:id="rId5" w:fontKey="{51690AB4-8324-4741-8E6C-C410AE291CDA}"/>
    <w:embedBold r:id="rId6" w:fontKey="{F2DABAD8-2A89-46F8-9639-CE8989B6E3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63927D9-7967-4D1C-B0C6-6610204950D9}"/>
    <w:embedItalic r:id="rId8" w:fontKey="{87B199F7-15C2-452D-9154-1C7A8CEF6B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21A1012-AE3C-4C66-A6F9-8F0450C110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00718" w14:textId="53604775" w:rsidR="00C1046D" w:rsidRDefault="00AD3F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DB00719" w14:textId="77777777" w:rsidR="00C1046D" w:rsidRDefault="00C104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38575" w14:textId="77777777" w:rsidR="008F4279" w:rsidRDefault="008F4279">
      <w:r>
        <w:separator/>
      </w:r>
    </w:p>
  </w:footnote>
  <w:footnote w:type="continuationSeparator" w:id="0">
    <w:p w14:paraId="4E9C76BE" w14:textId="77777777" w:rsidR="008F4279" w:rsidRDefault="008F42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047AC"/>
    <w:multiLevelType w:val="multilevel"/>
    <w:tmpl w:val="848C6578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lowerLetter"/>
      <w:lvlText w:val="%2)"/>
      <w:lvlJc w:val="left"/>
      <w:pPr>
        <w:ind w:left="1071" w:hanging="248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56" w:hanging="248"/>
      </w:pPr>
    </w:lvl>
    <w:lvl w:ilvl="3">
      <w:numFmt w:val="bullet"/>
      <w:lvlText w:val="•"/>
      <w:lvlJc w:val="left"/>
      <w:pPr>
        <w:ind w:left="3032" w:hanging="248"/>
      </w:pPr>
    </w:lvl>
    <w:lvl w:ilvl="4">
      <w:numFmt w:val="bullet"/>
      <w:lvlText w:val="•"/>
      <w:lvlJc w:val="left"/>
      <w:pPr>
        <w:ind w:left="4008" w:hanging="248"/>
      </w:pPr>
    </w:lvl>
    <w:lvl w:ilvl="5">
      <w:numFmt w:val="bullet"/>
      <w:lvlText w:val="•"/>
      <w:lvlJc w:val="left"/>
      <w:pPr>
        <w:ind w:left="4984" w:hanging="248"/>
      </w:pPr>
    </w:lvl>
    <w:lvl w:ilvl="6">
      <w:numFmt w:val="bullet"/>
      <w:lvlText w:val="•"/>
      <w:lvlJc w:val="left"/>
      <w:pPr>
        <w:ind w:left="5961" w:hanging="247"/>
      </w:pPr>
    </w:lvl>
    <w:lvl w:ilvl="7">
      <w:numFmt w:val="bullet"/>
      <w:lvlText w:val="•"/>
      <w:lvlJc w:val="left"/>
      <w:pPr>
        <w:ind w:left="6937" w:hanging="247"/>
      </w:pPr>
    </w:lvl>
    <w:lvl w:ilvl="8">
      <w:numFmt w:val="bullet"/>
      <w:lvlText w:val="•"/>
      <w:lvlJc w:val="left"/>
      <w:pPr>
        <w:ind w:left="7913" w:hanging="248"/>
      </w:pPr>
    </w:lvl>
  </w:abstractNum>
  <w:num w:numId="1" w16cid:durableId="2133478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6D"/>
    <w:rsid w:val="002C520D"/>
    <w:rsid w:val="004646D0"/>
    <w:rsid w:val="005C0224"/>
    <w:rsid w:val="006712DB"/>
    <w:rsid w:val="00881820"/>
    <w:rsid w:val="008F4279"/>
    <w:rsid w:val="00971095"/>
    <w:rsid w:val="00A52554"/>
    <w:rsid w:val="00A914AA"/>
    <w:rsid w:val="00AD3FB2"/>
    <w:rsid w:val="00B20DF1"/>
    <w:rsid w:val="00B45DA2"/>
    <w:rsid w:val="00C1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0065C"/>
  <w15:docId w15:val="{B03E2923-A6A4-43C7-9109-269437068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15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84"/>
      <w:ind w:left="731" w:right="731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6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E4C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E4C"/>
    <w:rPr>
      <w:rFonts w:ascii="Carlito" w:eastAsia="Carlito" w:hAnsi="Carlito" w:cs="Carlito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615</Words>
  <Characters>3509</Characters>
  <Application>Microsoft Office Word</Application>
  <DocSecurity>0</DocSecurity>
  <Lines>29</Lines>
  <Paragraphs>8</Paragraphs>
  <ScaleCrop>false</ScaleCrop>
  <Company/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showboat</dc:creator>
  <cp:lastModifiedBy>Anna</cp:lastModifiedBy>
  <cp:revision>5</cp:revision>
  <dcterms:created xsi:type="dcterms:W3CDTF">2026-02-12T09:06:00Z</dcterms:created>
  <dcterms:modified xsi:type="dcterms:W3CDTF">2026-02-12T09:49:00Z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2022-02-28T00:00:00Z</vt:filetime>
  </property>
</Properties>
</file>